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8C" w:rsidRDefault="002C21C1" w:rsidP="002C2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                                                                                                                                                  постановлением Правительства                                                                                                                         Российской Федерации                                                                                                                                             от 7 октября 2017 г.№1235</w:t>
      </w:r>
    </w:p>
    <w:p w:rsidR="002C21C1" w:rsidRDefault="002C21C1" w:rsidP="002C2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</w:p>
    <w:p w:rsidR="002C21C1" w:rsidRPr="00362FC8" w:rsidRDefault="002C21C1" w:rsidP="002C2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362FC8">
        <w:rPr>
          <w:rFonts w:ascii="Times New Roman" w:eastAsia="Times New Roman" w:hAnsi="Times New Roman" w:cs="Times New Roman"/>
          <w:b/>
          <w:bCs/>
          <w:i/>
          <w:color w:val="22272F"/>
          <w:sz w:val="36"/>
          <w:szCs w:val="36"/>
          <w:lang w:eastAsia="ru-RU"/>
        </w:rPr>
        <w:t xml:space="preserve">ПАСПОРТ БЕЗОПАСНОСТИ  </w:t>
      </w:r>
      <w:r w:rsidRPr="00362FC8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  <w:lang w:eastAsia="ru-RU"/>
        </w:rPr>
        <w:t xml:space="preserve">                                               </w:t>
      </w:r>
      <w:r w:rsidRPr="00362FC8">
        <w:rPr>
          <w:rFonts w:ascii="Times New Roman" w:eastAsia="Times New Roman" w:hAnsi="Times New Roman" w:cs="Times New Roman"/>
          <w:b/>
          <w:bCs/>
          <w:i/>
          <w:color w:val="22272F"/>
          <w:sz w:val="36"/>
          <w:szCs w:val="36"/>
          <w:lang w:eastAsia="ru-RU"/>
        </w:rPr>
        <w:t xml:space="preserve">ОБЪЕКТА ОБРАЗОВАНИЯ                                        </w:t>
      </w:r>
      <w:r w:rsidRPr="00362FC8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Муниципального казенного дошкольного </w:t>
      </w:r>
      <w:r w:rsidR="00362FC8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                     </w:t>
      </w:r>
      <w:r w:rsidRPr="00362FC8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образовательного учреждения                                     «Гюхрягский детский сад «Чебурашка»                            с.Гюхряг Табасаранского района</w:t>
      </w:r>
    </w:p>
    <w:p w:rsidR="002C21C1" w:rsidRDefault="002C21C1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1C1" w:rsidRPr="00296B8C" w:rsidRDefault="002C21C1" w:rsidP="002C21C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</w:t>
      </w:r>
    </w:p>
    <w:tbl>
      <w:tblPr>
        <w:tblW w:w="92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2"/>
        <w:gridCol w:w="2134"/>
        <w:gridCol w:w="3698"/>
      </w:tblGrid>
      <w:tr w:rsidR="00296B8C" w:rsidRPr="00296B8C" w:rsidTr="000F6070">
        <w:trPr>
          <w:trHeight w:val="732"/>
        </w:trPr>
        <w:tc>
          <w:tcPr>
            <w:tcW w:w="3412" w:type="dxa"/>
            <w:shd w:val="clear" w:color="auto" w:fill="FFFFFF"/>
            <w:hideMark/>
          </w:tcPr>
          <w:p w:rsidR="00296B8C" w:rsidRPr="00296B8C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96B8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Срок действия паспорта</w:t>
            </w:r>
          </w:p>
          <w:p w:rsidR="00296B8C" w:rsidRPr="00296B8C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96B8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"___" ___________ 20___ г.</w:t>
            </w:r>
          </w:p>
        </w:tc>
        <w:tc>
          <w:tcPr>
            <w:tcW w:w="2134" w:type="dxa"/>
            <w:shd w:val="clear" w:color="auto" w:fill="FFFFFF"/>
            <w:hideMark/>
          </w:tcPr>
          <w:p w:rsidR="00296B8C" w:rsidRPr="00296B8C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  <w:shd w:val="clear" w:color="auto" w:fill="FFFFFF"/>
            <w:hideMark/>
          </w:tcPr>
          <w:p w:rsidR="00296B8C" w:rsidRPr="00443EA4" w:rsidRDefault="002C21C1" w:rsidP="00443EA4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96B8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296B8C" w:rsidRPr="00296B8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(пометка или гриф)</w:t>
            </w:r>
          </w:p>
          <w:p w:rsidR="00296B8C" w:rsidRPr="00296B8C" w:rsidRDefault="00FB5488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Экз. </w:t>
            </w:r>
            <w:r w:rsidR="002C21C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№________</w:t>
            </w:r>
          </w:p>
        </w:tc>
      </w:tr>
    </w:tbl>
    <w:tbl>
      <w:tblPr>
        <w:tblpPr w:leftFromText="180" w:rightFromText="180" w:vertAnchor="text" w:horzAnchor="margin" w:tblpXSpec="right" w:tblpY="105"/>
        <w:tblOverlap w:val="never"/>
        <w:tblW w:w="52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5"/>
        <w:gridCol w:w="1889"/>
      </w:tblGrid>
      <w:tr w:rsidR="000F6070" w:rsidRPr="00296B8C" w:rsidTr="000F6070">
        <w:trPr>
          <w:trHeight w:val="322"/>
        </w:trPr>
        <w:tc>
          <w:tcPr>
            <w:tcW w:w="5254" w:type="dxa"/>
            <w:gridSpan w:val="2"/>
            <w:vMerge w:val="restart"/>
            <w:shd w:val="clear" w:color="auto" w:fill="FFFFFF"/>
            <w:vAlign w:val="bottom"/>
            <w:hideMark/>
          </w:tcPr>
          <w:p w:rsidR="000F6070" w:rsidRPr="000F6070" w:rsidRDefault="000F6070" w:rsidP="000F607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</w:pPr>
            <w:r w:rsidRPr="000F6070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 xml:space="preserve">УТВЕРЖДАЮ                                                      Глава администрации МР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 xml:space="preserve">                    </w:t>
            </w:r>
            <w:r w:rsidRPr="000F6070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«Табасаранский район»</w:t>
            </w:r>
          </w:p>
          <w:p w:rsidR="000F6070" w:rsidRPr="000F6070" w:rsidRDefault="000F6070" w:rsidP="000F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</w:pPr>
            <w:r w:rsidRPr="000F6070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 xml:space="preserve">          _____________       </w:t>
            </w:r>
            <w:r w:rsidRPr="000F6070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u w:val="single"/>
                <w:lang w:eastAsia="ru-RU"/>
              </w:rPr>
              <w:t>Исаев И.А.</w:t>
            </w:r>
          </w:p>
        </w:tc>
      </w:tr>
      <w:tr w:rsidR="000F6070" w:rsidRPr="00296B8C" w:rsidTr="000F6070">
        <w:trPr>
          <w:trHeight w:val="322"/>
        </w:trPr>
        <w:tc>
          <w:tcPr>
            <w:tcW w:w="5254" w:type="dxa"/>
            <w:gridSpan w:val="2"/>
            <w:vMerge/>
            <w:shd w:val="clear" w:color="auto" w:fill="FFFFFF"/>
            <w:vAlign w:val="bottom"/>
            <w:hideMark/>
          </w:tcPr>
          <w:p w:rsidR="000F6070" w:rsidRPr="000F6070" w:rsidRDefault="000F6070" w:rsidP="000F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6070" w:rsidRPr="000F6070" w:rsidTr="000F6070">
        <w:trPr>
          <w:gridAfter w:val="1"/>
          <w:wAfter w:w="1889" w:type="dxa"/>
          <w:trHeight w:val="213"/>
        </w:trPr>
        <w:tc>
          <w:tcPr>
            <w:tcW w:w="3365" w:type="dxa"/>
            <w:shd w:val="clear" w:color="auto" w:fill="FFFFFF"/>
            <w:hideMark/>
          </w:tcPr>
          <w:p w:rsidR="000F6070" w:rsidRPr="000F6070" w:rsidRDefault="000F6070" w:rsidP="000F607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</w:pPr>
            <w:r w:rsidRPr="000F6070"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>(ф.и.о.)</w:t>
            </w:r>
          </w:p>
        </w:tc>
      </w:tr>
      <w:tr w:rsidR="000F6070" w:rsidRPr="00F12626" w:rsidTr="000F6070">
        <w:trPr>
          <w:trHeight w:val="496"/>
        </w:trPr>
        <w:tc>
          <w:tcPr>
            <w:tcW w:w="5254" w:type="dxa"/>
            <w:gridSpan w:val="2"/>
            <w:shd w:val="clear" w:color="auto" w:fill="FFFFFF"/>
            <w:hideMark/>
          </w:tcPr>
          <w:p w:rsidR="000F6070" w:rsidRPr="00362FC8" w:rsidRDefault="000F6070" w:rsidP="00362FC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 xml:space="preserve">    </w:t>
            </w:r>
            <w:r w:rsidRPr="000F6070"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>"___" __________________ 20__ г.</w:t>
            </w:r>
          </w:p>
        </w:tc>
      </w:tr>
    </w:tbl>
    <w:p w:rsidR="00296B8C" w:rsidRPr="00296B8C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2709"/>
        <w:tblW w:w="91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"/>
        <w:gridCol w:w="504"/>
        <w:gridCol w:w="228"/>
        <w:gridCol w:w="454"/>
        <w:gridCol w:w="117"/>
        <w:gridCol w:w="1093"/>
        <w:gridCol w:w="348"/>
        <w:gridCol w:w="325"/>
        <w:gridCol w:w="427"/>
        <w:gridCol w:w="1170"/>
        <w:gridCol w:w="252"/>
        <w:gridCol w:w="461"/>
        <w:gridCol w:w="228"/>
        <w:gridCol w:w="523"/>
        <w:gridCol w:w="116"/>
        <w:gridCol w:w="1023"/>
        <w:gridCol w:w="347"/>
        <w:gridCol w:w="324"/>
        <w:gridCol w:w="450"/>
        <w:gridCol w:w="60"/>
        <w:gridCol w:w="435"/>
      </w:tblGrid>
      <w:tr w:rsidR="00362FC8" w:rsidRPr="00B4723C" w:rsidTr="00362FC8">
        <w:trPr>
          <w:gridAfter w:val="1"/>
          <w:wAfter w:w="435" w:type="dxa"/>
          <w:trHeight w:val="439"/>
        </w:trPr>
        <w:tc>
          <w:tcPr>
            <w:tcW w:w="3772" w:type="dxa"/>
            <w:gridSpan w:val="9"/>
            <w:shd w:val="clear" w:color="auto" w:fill="FFFFFF"/>
            <w:vAlign w:val="bottom"/>
            <w:hideMark/>
          </w:tcPr>
          <w:p w:rsidR="00362FC8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gridSpan w:val="10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362FC8" w:rsidRPr="00B4723C" w:rsidTr="00362FC8">
        <w:trPr>
          <w:gridAfter w:val="1"/>
          <w:wAfter w:w="435" w:type="dxa"/>
        </w:trPr>
        <w:tc>
          <w:tcPr>
            <w:tcW w:w="3772" w:type="dxa"/>
            <w:gridSpan w:val="9"/>
            <w:vMerge w:val="restart"/>
            <w:shd w:val="clear" w:color="auto" w:fill="FFFFFF"/>
            <w:vAlign w:val="bottom"/>
            <w:hideMark/>
          </w:tcPr>
          <w:p w:rsidR="00362FC8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Начальник отдела в г.Дербент УФСБ России по РД</w:t>
            </w:r>
          </w:p>
          <w:p w:rsidR="00362FC8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Шихбабаев З.Р.                                                                      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gridSpan w:val="10"/>
            <w:vMerge w:val="restart"/>
            <w:shd w:val="clear" w:color="auto" w:fill="FFFFFF"/>
            <w:vAlign w:val="bottom"/>
            <w:hideMark/>
          </w:tcPr>
          <w:p w:rsidR="00362FC8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Начальник МОВО по г.Дербент филиала ФГКУ «УВО ВНГ России по РД»</w:t>
            </w:r>
          </w:p>
          <w:p w:rsidR="00362FC8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Гаджиахмедов И.А.</w:t>
            </w:r>
          </w:p>
        </w:tc>
      </w:tr>
      <w:tr w:rsidR="00362FC8" w:rsidRPr="00B4723C" w:rsidTr="00362FC8">
        <w:trPr>
          <w:gridAfter w:val="1"/>
          <w:wAfter w:w="435" w:type="dxa"/>
        </w:trPr>
        <w:tc>
          <w:tcPr>
            <w:tcW w:w="3772" w:type="dxa"/>
            <w:gridSpan w:val="9"/>
            <w:vMerge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gridSpan w:val="10"/>
            <w:vMerge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2FC8" w:rsidRPr="00B4723C" w:rsidTr="00362FC8">
        <w:tc>
          <w:tcPr>
            <w:tcW w:w="1462" w:type="dxa"/>
            <w:gridSpan w:val="4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gridSpan w:val="4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4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gridSpan w:val="6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2FC8" w:rsidRPr="00B4723C" w:rsidTr="00362FC8">
        <w:tc>
          <w:tcPr>
            <w:tcW w:w="1462" w:type="dxa"/>
            <w:gridSpan w:val="4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7" w:type="dxa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gridSpan w:val="4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1170" w:type="dxa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4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" w:type="dxa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gridSpan w:val="6"/>
            <w:shd w:val="clear" w:color="auto" w:fill="FFFFFF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(ф.и.о.)</w:t>
            </w:r>
          </w:p>
        </w:tc>
      </w:tr>
      <w:tr w:rsidR="00362FC8" w:rsidRPr="00B4723C" w:rsidTr="00362FC8">
        <w:tc>
          <w:tcPr>
            <w:tcW w:w="276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04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64" w:type="dxa"/>
            <w:gridSpan w:val="3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62" w:type="dxa"/>
            <w:gridSpan w:val="3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bottom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FC8" w:rsidRPr="00B4723C" w:rsidRDefault="00362FC8" w:rsidP="00362FC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2FC8" w:rsidRDefault="00362FC8" w:rsidP="0029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FC8" w:rsidRPr="00362FC8" w:rsidRDefault="00362FC8" w:rsidP="00362F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FC8" w:rsidRPr="00362FC8" w:rsidRDefault="00362FC8" w:rsidP="00362F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B8C" w:rsidRPr="00296B8C" w:rsidRDefault="00730B14" w:rsidP="00362FC8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62FC8" w:rsidRPr="00B4723C" w:rsidRDefault="00362FC8" w:rsidP="00B4723C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931" w:tblpY="148"/>
        <w:tblW w:w="43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"/>
        <w:gridCol w:w="1431"/>
        <w:gridCol w:w="213"/>
        <w:gridCol w:w="1436"/>
        <w:gridCol w:w="826"/>
        <w:gridCol w:w="26"/>
      </w:tblGrid>
      <w:tr w:rsidR="00362FC8" w:rsidRPr="00B4723C" w:rsidTr="00E82CE2">
        <w:trPr>
          <w:gridAfter w:val="2"/>
          <w:wAfter w:w="852" w:type="dxa"/>
        </w:trPr>
        <w:tc>
          <w:tcPr>
            <w:tcW w:w="3506" w:type="dxa"/>
            <w:gridSpan w:val="4"/>
            <w:shd w:val="clear" w:color="auto" w:fill="FFFFFF"/>
            <w:vAlign w:val="bottom"/>
            <w:hideMark/>
          </w:tcPr>
          <w:p w:rsidR="00362FC8" w:rsidRPr="00B4723C" w:rsidRDefault="00362FC8" w:rsidP="00E82C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2FC8" w:rsidRPr="00B4723C" w:rsidTr="00E82CE2">
        <w:trPr>
          <w:gridBefore w:val="1"/>
          <w:wBefore w:w="426" w:type="dxa"/>
          <w:trHeight w:val="1704"/>
        </w:trPr>
        <w:tc>
          <w:tcPr>
            <w:tcW w:w="3932" w:type="dxa"/>
            <w:gridSpan w:val="5"/>
            <w:tcBorders>
              <w:bottom w:val="nil"/>
            </w:tcBorders>
            <w:shd w:val="clear" w:color="auto" w:fill="FFFFFF"/>
            <w:vAlign w:val="bottom"/>
            <w:hideMark/>
          </w:tcPr>
          <w:p w:rsidR="00362FC8" w:rsidRDefault="00362FC8" w:rsidP="00E82C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СОГЛАСОВАНО:                               </w:t>
            </w: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Начальн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ик ОНД и ПР №5  ГУ МЧС России по РД в г.Дербенте </w:t>
            </w:r>
          </w:p>
          <w:p w:rsidR="00362FC8" w:rsidRDefault="00362FC8" w:rsidP="00E82CE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Рамазанов Р.А.</w:t>
            </w:r>
          </w:p>
        </w:tc>
      </w:tr>
      <w:tr w:rsidR="00362FC8" w:rsidRPr="00B4723C" w:rsidTr="00E82CE2">
        <w:trPr>
          <w:gridBefore w:val="1"/>
          <w:gridAfter w:val="1"/>
          <w:wBefore w:w="426" w:type="dxa"/>
          <w:wAfter w:w="26" w:type="dxa"/>
        </w:trPr>
        <w:tc>
          <w:tcPr>
            <w:tcW w:w="1431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" w:type="dxa"/>
            <w:shd w:val="clear" w:color="auto" w:fill="FFFFFF"/>
            <w:vAlign w:val="bottom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2FC8" w:rsidRPr="00B4723C" w:rsidTr="00E82CE2">
        <w:trPr>
          <w:gridBefore w:val="1"/>
          <w:gridAfter w:val="1"/>
          <w:wBefore w:w="426" w:type="dxa"/>
          <w:wAfter w:w="26" w:type="dxa"/>
        </w:trPr>
        <w:tc>
          <w:tcPr>
            <w:tcW w:w="1431" w:type="dxa"/>
            <w:shd w:val="clear" w:color="auto" w:fill="FFFFFF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" w:type="dxa"/>
            <w:shd w:val="clear" w:color="auto" w:fill="FFFFFF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shd w:val="clear" w:color="auto" w:fill="FFFFFF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(ф.и.о.)</w:t>
            </w:r>
          </w:p>
        </w:tc>
      </w:tr>
      <w:tr w:rsidR="00362FC8" w:rsidRPr="00B4723C" w:rsidTr="00E82CE2">
        <w:trPr>
          <w:gridBefore w:val="1"/>
          <w:gridAfter w:val="1"/>
          <w:wBefore w:w="426" w:type="dxa"/>
          <w:wAfter w:w="26" w:type="dxa"/>
        </w:trPr>
        <w:tc>
          <w:tcPr>
            <w:tcW w:w="3906" w:type="dxa"/>
            <w:gridSpan w:val="4"/>
            <w:shd w:val="clear" w:color="auto" w:fill="FFFFFF"/>
            <w:hideMark/>
          </w:tcPr>
          <w:p w:rsidR="00362FC8" w:rsidRPr="00B4723C" w:rsidRDefault="00362FC8" w:rsidP="00E82CE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2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"___" __________________ 20__ г.</w:t>
            </w:r>
          </w:p>
        </w:tc>
      </w:tr>
    </w:tbl>
    <w:p w:rsidR="00213A17" w:rsidRDefault="00213A17" w:rsidP="0044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0C" w:rsidRDefault="00AF290C" w:rsidP="0044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0C" w:rsidRDefault="00AF290C" w:rsidP="0044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23C" w:rsidRPr="00AF290C" w:rsidRDefault="00B4723C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2272F"/>
          <w:sz w:val="40"/>
          <w:szCs w:val="40"/>
          <w:lang w:eastAsia="ru-RU"/>
        </w:rPr>
      </w:pPr>
    </w:p>
    <w:p w:rsidR="00AF290C" w:rsidRDefault="00AF290C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AF290C" w:rsidRDefault="00AF290C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AF290C" w:rsidRDefault="00AF290C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AF290C" w:rsidRDefault="00AF290C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AF290C" w:rsidRDefault="00AF290C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362FC8" w:rsidRDefault="00362FC8" w:rsidP="00362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E82CE2" w:rsidRDefault="00E82CE2" w:rsidP="00362FC8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296B8C" w:rsidRPr="00362FC8" w:rsidRDefault="00296B8C" w:rsidP="00362FC8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lastRenderedPageBreak/>
        <w:t>ПАСПОРТ БЕЗОПАСНОСТИ</w:t>
      </w:r>
    </w:p>
    <w:p w:rsidR="00296B8C" w:rsidRPr="00974769" w:rsidRDefault="00774991" w:rsidP="0077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Муниципальное казенное дошкольное образовательное учреждение </w:t>
      </w:r>
      <w:r w:rsidR="00CC04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«Гюхрягский детский сад «Чебурашка</w:t>
      </w:r>
      <w:r w:rsidRPr="009747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296B8C" w:rsidRPr="0045532F" w:rsidRDefault="00296B8C" w:rsidP="0077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 (территории)</w:t>
      </w:r>
    </w:p>
    <w:p w:rsidR="00296B8C" w:rsidRPr="00CC0472" w:rsidRDefault="00CC0472" w:rsidP="0077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04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с.Гюхряг,ул.Шоссейная 15</w:t>
      </w:r>
    </w:p>
    <w:p w:rsidR="00296B8C" w:rsidRPr="0045532F" w:rsidRDefault="00296B8C" w:rsidP="0077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населенного пункта)</w:t>
      </w:r>
    </w:p>
    <w:p w:rsidR="00296B8C" w:rsidRPr="00974769" w:rsidRDefault="00774991" w:rsidP="001D2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64B7B" w:rsidRPr="001D2B9B" w:rsidRDefault="00296B8C" w:rsidP="0045532F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4B7B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Общие сведения об объекте (территории)</w:t>
      </w:r>
    </w:p>
    <w:p w:rsidR="00296B8C" w:rsidRPr="003F1532" w:rsidRDefault="00774991" w:rsidP="00627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Администрация МР «Табасаранский район»</w:t>
      </w:r>
      <w:r w:rsidR="006273BD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,ул.</w:t>
      </w:r>
      <w:r w:rsidR="009842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Османова 32, тел-8(87249)22-1-64, факс-8(8722)55-35-20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E-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tabasaranmo</w:t>
      </w:r>
      <w:r w:rsidR="003F1532" w:rsidRP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gmail</w:t>
      </w:r>
      <w:r w:rsidR="003F1532" w:rsidRP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com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вышестоящей организации по принадлежности, наименование,</w:t>
      </w:r>
      <w:r w:rsidR="00CC0472"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адрес, телефон, факс, адрес электронной почты органа (организации), являющегося правообладателем объекта (территории)</w:t>
      </w:r>
    </w:p>
    <w:p w:rsidR="00974769" w:rsidRPr="00974769" w:rsidRDefault="00974769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CC0472" w:rsidRDefault="00CC0472" w:rsidP="003F1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с.Гюхряг,ул.Шоссейная 15</w:t>
      </w:r>
      <w:r w:rsidR="0017612C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тел-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89286736690</w:t>
      </w:r>
      <w:r w:rsidR="006273BD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             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 w:rsidR="003F1532" w:rsidRP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gyhrag</w:t>
      </w:r>
      <w:r w:rsidRPr="00CC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_20_20@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CC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</w:p>
    <w:p w:rsidR="00296B8C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объекта (территории), телефон, факс, электронная почта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4769" w:rsidRPr="00974769" w:rsidRDefault="00974769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782270" w:rsidP="0017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Детский сад общеразвивающего вида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(основной вид деятельности органа (организации), являющегося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правообладателем объекта (территории)</w:t>
      </w:r>
    </w:p>
    <w:p w:rsidR="00974769" w:rsidRPr="00C64B7B" w:rsidRDefault="00974769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B8C" w:rsidRPr="00974769" w:rsidRDefault="008C746D" w:rsidP="00E37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категория опасности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(категория опасности объекта (территории)</w:t>
      </w:r>
    </w:p>
    <w:p w:rsidR="00974769" w:rsidRPr="00974769" w:rsidRDefault="00974769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213A17" w:rsidP="003B2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140,8 </w:t>
      </w:r>
      <w:r w:rsidR="003B2365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кв.м</w:t>
      </w:r>
      <w:r w:rsidR="00936C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протяженность периметра-130</w:t>
      </w:r>
      <w:r w:rsidR="00D34BCB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(общая площадь объекта (территории), кв. метров, протяженность периметра, метров)</w:t>
      </w:r>
    </w:p>
    <w:p w:rsidR="007B1B57" w:rsidRPr="00C64B7B" w:rsidRDefault="007B1B57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B8C" w:rsidRPr="00974769" w:rsidRDefault="003B2365" w:rsidP="003B2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Земельный у</w:t>
      </w:r>
      <w:r w:rsidR="00936C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часток № 05:17:000019:298  от 22.10.2014г, Неж</w:t>
      </w: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="00936C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лое здание                    № 05:17:000019:326 от 03.04</w:t>
      </w: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.2015г.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(свидетельство о государственной регистрации права на пользование</w:t>
      </w:r>
      <w:r w:rsidR="00C35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земельным участком и свидетельство о праве пользования объектом</w:t>
      </w:r>
      <w:r w:rsidR="00C35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недвижимости, номер и дата их выдачи)</w:t>
      </w:r>
    </w:p>
    <w:p w:rsidR="007B1B57" w:rsidRPr="00974769" w:rsidRDefault="007B1B57" w:rsidP="007B1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96B8C" w:rsidRPr="00974769" w:rsidRDefault="00CC0472" w:rsidP="00CC0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Мамедова Нигерханум Абдулхаликовна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CC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</w:t>
      </w:r>
      <w:r w:rsidR="00D34BCB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заведующая учреждением </w:t>
      </w:r>
      <w:r w:rsidR="007E6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тел-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89286736690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="007E610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 w:rsidR="007E6109" w:rsidRPr="007E6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="007E610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="007E6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gyhrag</w:t>
      </w:r>
      <w:r w:rsidRPr="00CC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_20_20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</w:p>
    <w:p w:rsidR="00296B8C" w:rsidRPr="00C64B7B" w:rsidRDefault="00296B8C" w:rsidP="00974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должностного лица, осуществляющего непосредственное руководство</w:t>
      </w:r>
      <w:r w:rsidR="00C35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работников на объекте (территории), служебный (мобильный)телефон, факс, электронная почта)</w:t>
      </w:r>
    </w:p>
    <w:p w:rsidR="007B1B57" w:rsidRPr="00974769" w:rsidRDefault="007B1B57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285" w:rsidRPr="003F1532" w:rsidRDefault="00832285" w:rsidP="00832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Администрация МР «Табасаранский район»,ул.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Османова 32, тел-8(87249)22-1-64, факс-8(8722)55-35-20, E-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tabasaranmo</w:t>
      </w:r>
      <w:r w:rsidRP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gmail</w:t>
      </w:r>
      <w:r w:rsidRPr="003F15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com</w:t>
      </w:r>
    </w:p>
    <w:p w:rsidR="00296B8C" w:rsidRPr="00C64B7B" w:rsidRDefault="00832285" w:rsidP="00213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6B8C"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руководителя органа (организации), являющегося правообладателем</w:t>
      </w:r>
      <w:r w:rsidR="007475BE"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6B8C"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 (территории), служебный (мобильный) телефон, электронная почта)</w:t>
      </w:r>
    </w:p>
    <w:p w:rsidR="00296B8C" w:rsidRPr="00974769" w:rsidRDefault="00296B8C" w:rsidP="003F1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II. Сведения о работниках объекта (территории), обучающихся и иных</w:t>
      </w:r>
      <w:r w:rsidR="00CC0472" w:rsidRPr="00CC0472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 xml:space="preserve"> </w:t>
      </w: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лицах, находящихся на объекте (территории)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Режим работы объекта (территории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296B8C" w:rsidRPr="00B852A8" w:rsidRDefault="002B24DE" w:rsidP="007B1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8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-т</w:t>
      </w:r>
      <w:r w:rsidR="00D34BCB" w:rsidRPr="00B852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 часовой рабочий день,</w:t>
      </w:r>
      <w:r w:rsidR="008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34BCB" w:rsidRPr="00B852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понедельник-пятница</w:t>
      </w:r>
      <w:r w:rsidR="008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с 7:30-16:3</w:t>
      </w:r>
      <w:r w:rsidR="000C5C59" w:rsidRPr="00B852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0, перерыв на обед с 12:00-13:00,</w:t>
      </w:r>
      <w:r w:rsidR="008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C5C59" w:rsidRPr="00B852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выходной-суббота,</w:t>
      </w:r>
      <w:r w:rsidR="008F2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C5C59" w:rsidRPr="00B852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воскресенье</w:t>
      </w:r>
    </w:p>
    <w:p w:rsidR="00296B8C" w:rsidRPr="00C64B7B" w:rsidRDefault="00296B8C" w:rsidP="00B8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B7B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(продолжительность, начало (окончание) рабочего дня)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2B24DE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2. Общее количество работников объе</w:t>
      </w:r>
      <w:r w:rsidR="007B1B57"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кта (территории</w:t>
      </w:r>
      <w:r w:rsidR="007B1B57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F2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8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5A9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(человек)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96B8C" w:rsidRPr="0063597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3. Среднее количество находящихся на объекте (территории) в течение</w:t>
      </w:r>
      <w:r w:rsidR="008F25A9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работников, обучающихся и иных лиц, в том  числе  арендаторов,  лиц,</w:t>
      </w:r>
      <w:r w:rsidR="00C3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осуществляющих  безвозмездное  пользование  имуществом,   находящимся на</w:t>
      </w:r>
      <w:r w:rsidR="007B1B57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объекте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(террито</w:t>
      </w:r>
      <w:r w:rsidR="007B1B57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рии),сотрудников 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охранных организаций</w:t>
      </w:r>
      <w:r w:rsidR="008C746D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8F25A9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25A9" w:rsidRPr="006359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</w:t>
      </w:r>
      <w:r w:rsidR="002B24DE" w:rsidRPr="006359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5</w:t>
      </w:r>
      <w:r w:rsidR="008F25A9" w:rsidRPr="006359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2B24DE" w:rsidRPr="006359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(человек</w:t>
      </w:r>
      <w:r w:rsidR="008F25A9" w:rsidRPr="006359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</w:p>
    <w:p w:rsidR="00296B8C" w:rsidRPr="0063597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4. Среднее  количество  находящихся  на  объекте     (территории) в нерабочее  время,  ночью,  в  выходные  и  праздничные  дни  работников,</w:t>
      </w:r>
      <w:r w:rsidR="00C3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и иных лиц, в</w:t>
      </w:r>
      <w:r w:rsidR="007B1B57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  числе  арендаторов,  лиц,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осуществляющих</w:t>
      </w:r>
      <w:r w:rsidR="00C3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безвозмездное   пользование   </w:t>
      </w:r>
      <w:r w:rsidR="007B1B57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имуществом, находящимся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объекте(территории), сотрудников охранн</w:t>
      </w:r>
      <w:r w:rsidR="00A73D6B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организаций </w:t>
      </w:r>
      <w:r w:rsidR="00974769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7533B" w:rsidRPr="006359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</w:t>
      </w:r>
      <w:r w:rsidRPr="006359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.(человек)</w:t>
      </w:r>
    </w:p>
    <w:p w:rsidR="00296B8C" w:rsidRPr="0063597B" w:rsidRDefault="00296B8C" w:rsidP="00101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59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5. </w:t>
      </w:r>
      <w:r w:rsidR="00A73D6B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  об   арендаторах, иных лицах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(организациях),осуществляющих  безвозмездное  пользование  имуществом,   находящимся на</w:t>
      </w:r>
      <w:r w:rsidR="008F25A9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объекте (территории)</w:t>
      </w:r>
      <w:r w:rsidR="00101890" w:rsidRPr="0063597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01890" w:rsidRPr="006359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имеется</w:t>
      </w:r>
    </w:p>
    <w:p w:rsidR="00296B8C" w:rsidRPr="0063597B" w:rsidRDefault="00296B8C" w:rsidP="00D30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и сокращенное наименование организации, основной вид</w:t>
      </w:r>
      <w:r w:rsidR="00C35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общее количество работников, расположение рабочих мест на объекте (территории), занимаемая площадь (кв. метров), режим работы,</w:t>
      </w:r>
      <w:r w:rsidR="008F25A9"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ф.и.о., номера телефонов (служебного, мобильного) руководителя</w:t>
      </w:r>
      <w:r w:rsidR="00C35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срок действия аренды и (или) иные условия нахождения(размещения) на объекте (территории)</w:t>
      </w:r>
    </w:p>
    <w:p w:rsidR="00296B8C" w:rsidRPr="00213A17" w:rsidRDefault="00296B8C" w:rsidP="00213A17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III. Сведения о потенциально опасных участках и (или) критических элементах объекта (территории)</w:t>
      </w:r>
    </w:p>
    <w:p w:rsidR="00296B8C" w:rsidRPr="00C64B7B" w:rsidRDefault="00296B8C" w:rsidP="00C64B7B">
      <w:pPr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>1. Потенциально опасные участки объекта (территории) (при наличии)</w:t>
      </w:r>
    </w:p>
    <w:tbl>
      <w:tblPr>
        <w:tblW w:w="94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2"/>
        <w:gridCol w:w="1239"/>
        <w:gridCol w:w="1720"/>
        <w:gridCol w:w="1290"/>
        <w:gridCol w:w="1864"/>
        <w:gridCol w:w="2854"/>
      </w:tblGrid>
      <w:tr w:rsidR="0063597B" w:rsidRPr="0063597B" w:rsidTr="0063597B">
        <w:trPr>
          <w:trHeight w:val="1754"/>
        </w:trPr>
        <w:tc>
          <w:tcPr>
            <w:tcW w:w="48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23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29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Общая площадь, кв. метров</w:t>
            </w:r>
          </w:p>
        </w:tc>
        <w:tc>
          <w:tcPr>
            <w:tcW w:w="186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Характер террористической угрозы</w:t>
            </w:r>
          </w:p>
        </w:tc>
        <w:tc>
          <w:tcPr>
            <w:tcW w:w="285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Характер возможных последствий</w:t>
            </w:r>
          </w:p>
        </w:tc>
      </w:tr>
      <w:tr w:rsidR="0063597B" w:rsidRPr="0063597B" w:rsidTr="0063597B">
        <w:trPr>
          <w:trHeight w:val="126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C3EA0" w:rsidRPr="0063597B" w:rsidRDefault="00FC3EA0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C3EA0" w:rsidRPr="0063597B" w:rsidRDefault="002B24DE" w:rsidP="004C076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Котельная 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C3EA0" w:rsidRPr="0063597B" w:rsidRDefault="001D69BB" w:rsidP="0063337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C3EA0" w:rsidRPr="0063597B" w:rsidRDefault="008F25A9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  <w:r w:rsidR="004C0762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C3EA0" w:rsidRPr="0063597B" w:rsidRDefault="004C0762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Пожарные и взрывчатые вещества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C3EA0" w:rsidRPr="0063597B" w:rsidRDefault="004C0762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Разрушение ко</w:t>
            </w:r>
            <w:r w:rsidR="001D69BB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</w:t>
            </w: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струкций здания, Вывод из строя теплоснабжения учреждения</w:t>
            </w:r>
            <w:r w:rsidR="001D69BB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. Людские потери</w:t>
            </w:r>
          </w:p>
        </w:tc>
      </w:tr>
      <w:tr w:rsidR="0063597B" w:rsidRPr="0063597B" w:rsidTr="0063597B">
        <w:trPr>
          <w:trHeight w:val="203"/>
        </w:trPr>
        <w:tc>
          <w:tcPr>
            <w:tcW w:w="48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24DE" w:rsidRPr="0063597B" w:rsidRDefault="002B24DE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24DE" w:rsidRPr="0063597B" w:rsidRDefault="002B24DE" w:rsidP="004C076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24DE" w:rsidRPr="0063597B" w:rsidRDefault="008F25A9" w:rsidP="0063337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24DE" w:rsidRPr="0063597B" w:rsidRDefault="008F25A9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9 </w:t>
            </w:r>
            <w:r w:rsidR="002B24DE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24DE" w:rsidRPr="0063597B" w:rsidRDefault="002B24DE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Пожарные и взрывчатые вещества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2B24DE" w:rsidRPr="0063597B" w:rsidRDefault="002B24DE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Разрушение конструкций здания, Вывод из строя теплоснабжения учреждения, Людские потери</w:t>
            </w:r>
          </w:p>
        </w:tc>
      </w:tr>
      <w:tr w:rsidR="0063597B" w:rsidRPr="0063597B" w:rsidTr="0063597B">
        <w:tc>
          <w:tcPr>
            <w:tcW w:w="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6B8C" w:rsidRPr="00C64B7B" w:rsidRDefault="00296B8C" w:rsidP="00C64B7B">
      <w:pPr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>2. Критические элементы объекта (территории) (при наличии)</w:t>
      </w:r>
    </w:p>
    <w:tbl>
      <w:tblPr>
        <w:tblW w:w="963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321"/>
        <w:gridCol w:w="1701"/>
        <w:gridCol w:w="1276"/>
        <w:gridCol w:w="1985"/>
        <w:gridCol w:w="2975"/>
      </w:tblGrid>
      <w:tr w:rsidR="004C0762" w:rsidRPr="0063597B" w:rsidTr="0063597B">
        <w:trPr>
          <w:trHeight w:val="1364"/>
        </w:trPr>
        <w:tc>
          <w:tcPr>
            <w:tcW w:w="38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321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</w:t>
            </w:r>
            <w:r w:rsid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4E2CF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работников, обучающихся и и</w:t>
            </w:r>
            <w:r w:rsidR="00213A17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ных лиц, находящихся на элементе</w:t>
            </w: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,</w:t>
            </w:r>
            <w:r w:rsidR="00213A17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Характер террористической угрозы</w:t>
            </w:r>
          </w:p>
        </w:tc>
        <w:tc>
          <w:tcPr>
            <w:tcW w:w="297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Характер возможных последствий</w:t>
            </w:r>
          </w:p>
        </w:tc>
      </w:tr>
      <w:tr w:rsidR="00FC3EA0" w:rsidRPr="0063597B" w:rsidTr="0063597B">
        <w:trPr>
          <w:trHeight w:val="1983"/>
        </w:trPr>
        <w:tc>
          <w:tcPr>
            <w:tcW w:w="3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EA0" w:rsidRPr="0063597B" w:rsidRDefault="0063337E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EA0" w:rsidRPr="0063597B" w:rsidRDefault="004C0762" w:rsidP="004C076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Здание ДОУ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EA0" w:rsidRPr="0063597B" w:rsidRDefault="008F25A9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EA0" w:rsidRPr="0063597B" w:rsidRDefault="000C5C59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140 кв.м.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EA0" w:rsidRPr="0063597B" w:rsidRDefault="004C0762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Холодное оружие, Огнестрельное оружие, пожароопасные и взрывчатые вещества, захват заложников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FC3EA0" w:rsidRPr="0063597B" w:rsidRDefault="004C0762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Разрушение конструкций ,зданий, Людские потери, Отрицательное воздействие на здоровье людей, Нарушение электроснабжения учреждения </w:t>
            </w:r>
          </w:p>
        </w:tc>
      </w:tr>
      <w:tr w:rsidR="00296B8C" w:rsidRPr="0063597B" w:rsidTr="0063597B">
        <w:tc>
          <w:tcPr>
            <w:tcW w:w="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3. 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места и способы проникновения  террористов  на  объект(террит</w:t>
      </w:r>
      <w:r w:rsidR="001D69BB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орию)</w:t>
      </w:r>
      <w:r w:rsidR="001D69BB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D69BB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Въездные ворота, калитка, вход в здание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2B24DE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вероятные средства поражения, которые  могут  применить</w:t>
      </w:r>
      <w:r w:rsidR="009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террористы при совершении террористическ</w:t>
      </w:r>
      <w:r w:rsidR="001D69BB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акта –</w:t>
      </w:r>
      <w:r w:rsidR="001D69BB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холодное оружие, огнестрельное оружие, пожароопасные и взрывчатые вещества, отравляющие и сильнодействующие ядовитые вещества, радиоактивные вещества, биологически активные вещества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C64B7B" w:rsidRDefault="00296B8C" w:rsidP="00C64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IV. Прогноз последствий совершения террористического акта на объекте(территории)</w:t>
      </w:r>
    </w:p>
    <w:p w:rsidR="00296B8C" w:rsidRPr="002B24DE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модели действий н</w:t>
      </w:r>
      <w:r w:rsidR="001D69BB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арушителей</w:t>
      </w:r>
      <w:r w:rsidR="001D69BB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D69BB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возможность размещения на объекте взрывных устройств, захват заложников из числа работник</w:t>
      </w:r>
      <w:r w:rsidR="00B84665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 и воспитанников,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296B8C" w:rsidRPr="0063597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(краткое описание основных угроз совершения террористического акта на</w:t>
      </w:r>
      <w:r w:rsidR="00272D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объекте (территории), возможность размещения на объекте (территории)взрывных устройств, захват заложников из числа работников, обучающихся и</w:t>
      </w:r>
      <w:r w:rsidR="00272D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иных лиц, находящихся на объекте (территории), наличие рисков</w:t>
      </w:r>
      <w:r w:rsidR="008F25A9"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химического, биологического и радиационного заражения (загрязнения)</w:t>
      </w:r>
    </w:p>
    <w:p w:rsidR="001D69BB" w:rsidRPr="002B24DE" w:rsidRDefault="00296B8C" w:rsidP="001D6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2. 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Вероятные  последствия  совершения  террористического    акта на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объекте </w:t>
      </w:r>
      <w:r w:rsidR="001D69BB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(территории)-</w:t>
      </w:r>
      <w:r w:rsidR="001D69BB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разрушение конструкций зданий </w:t>
      </w:r>
      <w:r w:rsidR="00B84665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-140</w:t>
      </w:r>
      <w:r w:rsidR="008322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,8</w:t>
      </w:r>
      <w:r w:rsidR="00B84665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кв.м.</w:t>
      </w:r>
      <w:r w:rsidR="001D69BB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людские потери, причинение вреда здоровью, экономический ущерб, нарушение электроснабжения и водоснабжения учреждения.</w:t>
      </w:r>
    </w:p>
    <w:p w:rsidR="00296B8C" w:rsidRPr="0063597B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(площадь возможной зоны разрушения (заражения) в случае совершения</w:t>
      </w:r>
      <w:r w:rsidR="004E2CF9"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террористического акта, кв. метров, иные ситуации в результате</w:t>
      </w:r>
      <w:r w:rsidR="00272D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597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совершения террористического акта)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EA63E1" w:rsidRDefault="00296B8C" w:rsidP="00EA63E1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V. Оценка социально-экономических последствий совершения террористического акта на объекте (территории)</w:t>
      </w:r>
    </w:p>
    <w:tbl>
      <w:tblPr>
        <w:tblW w:w="81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1984"/>
        <w:gridCol w:w="3685"/>
        <w:gridCol w:w="1935"/>
      </w:tblGrid>
      <w:tr w:rsidR="00296B8C" w:rsidRPr="0063597B" w:rsidTr="00B84665">
        <w:trPr>
          <w:trHeight w:val="885"/>
        </w:trPr>
        <w:tc>
          <w:tcPr>
            <w:tcW w:w="56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Возможные людские потери, человек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193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96B8C" w:rsidRPr="0063597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Возможный экономический ущерб, рублей</w:t>
            </w:r>
          </w:p>
        </w:tc>
      </w:tr>
      <w:tr w:rsidR="00B84665" w:rsidRPr="0063597B" w:rsidTr="00B8466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4665" w:rsidRPr="0063597B" w:rsidRDefault="00B84665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4665" w:rsidRPr="0063597B" w:rsidRDefault="004E2CF9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  <w:r w:rsidR="00832285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4665" w:rsidRPr="0063597B" w:rsidRDefault="00B84665" w:rsidP="0063597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Разрушение конструкций здания        Линии электропередач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B84665" w:rsidRPr="0063597B" w:rsidRDefault="00232954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2</w:t>
            </w:r>
            <w:r w:rsidR="00B84665" w:rsidRPr="006359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млн.руб.</w:t>
            </w:r>
          </w:p>
        </w:tc>
      </w:tr>
      <w:tr w:rsidR="00296B8C" w:rsidRPr="0063597B" w:rsidTr="00B84665">
        <w:tc>
          <w:tcPr>
            <w:tcW w:w="5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296B8C" w:rsidRPr="0063597B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EA63E1" w:rsidRDefault="00296B8C" w:rsidP="00EA63E1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VI. Силы и средства, привлекаемые для обеспечения антитеррористической защищенности объекта (территории)</w:t>
      </w:r>
    </w:p>
    <w:p w:rsidR="00296B8C" w:rsidRPr="00BC3726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Силы,   привлекаемые   для   обеспечения    антитеррористической</w:t>
      </w:r>
      <w:r w:rsidR="00322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</w:t>
      </w:r>
      <w:r w:rsidR="00B84665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объекта (территории) –</w:t>
      </w:r>
      <w:r w:rsidR="00BD5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726" w:rsidRPr="00BC3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ОМВД России по Табасранскому району, 8(8722) 98-44-04, 8(87249)24-1-13, ЕДДС 8(928)056-73-49, ГО ЧС 8(928)056-73-49, пожарная часть 8(87249)2-21-19</w:t>
      </w:r>
      <w:r w:rsidR="00BD53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2. 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 привлекаемые  для  обеспечения   антитеррористической</w:t>
      </w:r>
      <w:r w:rsidR="00BD5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защищенности </w:t>
      </w:r>
      <w:r w:rsidR="007051BF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(территории)</w:t>
      </w:r>
      <w:r w:rsidR="00BD5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39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5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3DD" w:rsidRPr="00BD53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Сотовая связь, днем руководитель, техработники, в ночное время – сторож.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VII. Меры по инженерно-технической, физической защите и пожарной</w:t>
      </w:r>
      <w:r w:rsidR="00272D4F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 xml:space="preserve"> </w:t>
      </w: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безопасности объекта (территории)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1. Меры по инженерно-технической защите объекта (территории):</w:t>
      </w:r>
    </w:p>
    <w:p w:rsidR="00296B8C" w:rsidRPr="002B24DE" w:rsidRDefault="00296B8C" w:rsidP="00B8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объектовые и локальные системы о</w:t>
      </w:r>
      <w:r w:rsidR="00E5639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повещения –</w:t>
      </w:r>
      <w:r w:rsidR="0041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B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отсутствуют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;</w:t>
      </w:r>
    </w:p>
    <w:p w:rsidR="009F78B0" w:rsidRPr="0045532F" w:rsidRDefault="00296B8C" w:rsidP="001D2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характеристика)</w:t>
      </w:r>
    </w:p>
    <w:p w:rsidR="00296B8C" w:rsidRPr="00974769" w:rsidRDefault="00A73D6B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 резервные  источники</w:t>
      </w:r>
      <w:r w:rsidR="0027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электроснабжения,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теплоснабжения,</w:t>
      </w:r>
      <w:r w:rsidR="0027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газоснабжения, водоснабжения, системы св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-</w:t>
      </w:r>
      <w:r w:rsidR="009F78B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отсутствуют</w:t>
      </w:r>
      <w:r w:rsidR="00296B8C"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9F78B0" w:rsidRPr="001D2B9B" w:rsidRDefault="00296B8C" w:rsidP="001D2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количество, характеристика)</w:t>
      </w:r>
    </w:p>
    <w:p w:rsidR="00296B8C" w:rsidRPr="00974769" w:rsidRDefault="00A73D6B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 технические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     несанкционированного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проникновения на объект (территорию), оповещения  о  несанкционированном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проникно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вении на  объект  (территорию) или системы физической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8B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отсутствуют</w:t>
      </w:r>
      <w:r w:rsidR="00296B8C"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9F78B0" w:rsidRPr="001D2B9B" w:rsidRDefault="00296B8C" w:rsidP="001D2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количество)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стационарные и ручные металлоиск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атели -</w:t>
      </w:r>
      <w:r w:rsidR="009F78B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отсутствуют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9F78B0" w:rsidRPr="001D2B9B" w:rsidRDefault="00296B8C" w:rsidP="001D2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количество)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д) 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телевизионные системы охраны -</w:t>
      </w:r>
      <w:r w:rsidR="009F78B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отсутствует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9F78B0" w:rsidRPr="001D2B9B" w:rsidRDefault="004E2CF9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296B8C"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количество)</w:t>
      </w:r>
    </w:p>
    <w:p w:rsidR="00296B8C" w:rsidRPr="002B24DE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е) 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охранного освещения </w:t>
      </w:r>
      <w:r w:rsidR="009B6923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E2C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имеется-3</w:t>
      </w:r>
      <w:r w:rsidR="009B6923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78B0" w:rsidRPr="001D2B9B" w:rsidRDefault="00296B8C" w:rsidP="001D2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(наличие, марка, количество)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2. Меры по физической защите объекта (территории):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а) количество контрольно-пропускных пунктов (для  прохода   людей и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оезда транспортных средств)-</w:t>
      </w:r>
      <w:r w:rsidR="009F78B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отсутствует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б) количество эвакуационных выходов  (для  выхода  людей  и  выезда</w:t>
      </w:r>
      <w:r w:rsidR="0027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F78B0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ранспортных средств) –</w:t>
      </w:r>
      <w:r w:rsidR="009F78B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выхода людей 2 эвакуационных выхода</w:t>
      </w:r>
      <w:r w:rsidRPr="009747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в) наличие на объекте  (территории)  электронной  системы  пропуска</w:t>
      </w:r>
      <w:r w:rsidR="0027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289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289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отсутствует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296B8C" w:rsidRPr="00974769" w:rsidRDefault="00296B8C" w:rsidP="004E2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(тип установленного оборудования)</w:t>
      </w:r>
    </w:p>
    <w:p w:rsidR="00296B8C" w:rsidRPr="00974769" w:rsidRDefault="00A73D6B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г) укомплектованность личным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составом нештатных</w:t>
      </w:r>
    </w:p>
    <w:p w:rsidR="00296B8C" w:rsidRPr="0045532F" w:rsidRDefault="00296B8C" w:rsidP="00832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аварийно-спасательных формирований (по </w:t>
      </w:r>
      <w:r w:rsidR="001018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подразделений) -</w:t>
      </w:r>
      <w:r w:rsidR="00101890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отсутствуют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832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(человек, процентов)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Меры по пожарной безопасности объекта (территории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296B8C" w:rsidRPr="002B24DE" w:rsidRDefault="00C3077D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а) наличие  документа, подтверждающего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   объекта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(территории) установленным требованиям п</w:t>
      </w:r>
      <w:r w:rsidR="00D06289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ожарной безопасности –</w:t>
      </w:r>
      <w:r w:rsidR="00D06289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Заключение о соответствии объекта защиты обязательным требованиям пожарной безопасности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№ 4-53-</w:t>
      </w:r>
      <w:r w:rsidR="00730B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</w:t>
      </w:r>
      <w:r w:rsidR="00296B8C"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30B14" w:rsidRPr="0045532F" w:rsidRDefault="0045532F" w:rsidP="00455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296B8C"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(реквизиты, дата выдачи)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наличие системы внутреннего противопожарного водопровода</w:t>
      </w:r>
      <w:r w:rsidR="0027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04D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отсутствует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296B8C" w:rsidRPr="0045532F" w:rsidRDefault="00296B8C" w:rsidP="004E2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(характеристика)</w:t>
      </w:r>
    </w:p>
    <w:p w:rsidR="00296B8C" w:rsidRPr="00974769" w:rsidRDefault="00C3077D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в) наличие противопожарного  оборудования, в том 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</w:p>
    <w:p w:rsidR="00296B8C" w:rsidRPr="002B24DE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</w:t>
      </w:r>
      <w:r w:rsidR="007B304D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ческой системы пожаротушения- 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огнетушителя порошковых, тип-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ABCE</w:t>
      </w:r>
    </w:p>
    <w:p w:rsidR="00296B8C" w:rsidRPr="00974769" w:rsidRDefault="00296B8C" w:rsidP="004E2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(тип, марка)</w:t>
      </w: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наличие оборудования для эвакуац</w:t>
      </w:r>
      <w:r w:rsidR="007B304D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из зданий людей 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отсутсвует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B8C" w:rsidRDefault="00296B8C" w:rsidP="00101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(тип, марка)</w:t>
      </w:r>
    </w:p>
    <w:p w:rsidR="001D2B9B" w:rsidRPr="0045532F" w:rsidRDefault="001D2B9B" w:rsidP="00101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B8C" w:rsidRPr="002B24DE" w:rsidRDefault="00296B8C" w:rsidP="00C61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взаимодействия с  территориальными  органами  безопасности,</w:t>
      </w:r>
      <w:r w:rsidR="009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территориальными  органами  МВД  России  и   территориальными   органами</w:t>
      </w:r>
      <w:r w:rsidR="004E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77D"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</w:t>
      </w:r>
      <w:r w:rsidRPr="002B24DE"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гвардии по защите  объекта  (территории)  от  террористических  угроз</w:t>
      </w:r>
      <w:r w:rsidR="009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есть,            </w:t>
      </w:r>
      <w:r w:rsidR="0097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53B6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 взаимодействия ОУФСБ России по г.Дербенту, ОМВД России по Табасаранскому району, ОШ в РД по предупреждению и ликвидации последствий чрезвычайных ситуаций, связанных с террористическ</w:t>
      </w:r>
      <w:r w:rsidR="00C611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ими актами в МКДОУ «Гюхрягский детский сад «Чебурашка»                                          </w:t>
      </w:r>
      <w:r w:rsidR="004E2C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с.Гюхряг </w:t>
      </w:r>
      <w:r w:rsidR="00C611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от  2018</w:t>
      </w:r>
      <w:r w:rsidR="00F653B6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r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296B8C" w:rsidRPr="0045532F" w:rsidRDefault="00296B8C" w:rsidP="00455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3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 и реквизиты документа)</w:t>
      </w:r>
    </w:p>
    <w:p w:rsidR="001D2B9B" w:rsidRDefault="001D2B9B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lastRenderedPageBreak/>
        <w:t>VIII. Выводы и рекомендации</w:t>
      </w:r>
    </w:p>
    <w:p w:rsidR="00296B8C" w:rsidRPr="002B24DE" w:rsidRDefault="004E2CF9" w:rsidP="002B2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Объект МКДОУ «Гюхряг</w:t>
      </w:r>
      <w:r w:rsidR="003D3E42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ский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детский сад «Чебурашка</w:t>
      </w:r>
      <w:r w:rsidR="003D3E42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не в полной мере соответствует требованиям антитеррористической защищенности и способности противостоять попыткам совершения террористических актов и иных противоправных действий</w:t>
      </w:r>
      <w:r w:rsidR="00296B8C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96B8C" w:rsidRPr="00974769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IX. Дополнительная информация с учетом особенностей</w:t>
      </w:r>
    </w:p>
    <w:p w:rsidR="00296B8C" w:rsidRPr="0045532F" w:rsidRDefault="00296B8C" w:rsidP="00455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974769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объекта (территории)</w:t>
      </w:r>
      <w:r w:rsidRPr="0097476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B304D" w:rsidRPr="002B24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имеется</w:t>
      </w:r>
    </w:p>
    <w:p w:rsidR="00296B8C" w:rsidRDefault="00296B8C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 на объекте (территории) режимно</w:t>
      </w:r>
      <w:r w:rsidR="00414B4E"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14B4E"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</w:t>
      </w:r>
      <w:r w:rsidR="00272D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сохранности секретных сведений)</w:t>
      </w:r>
    </w:p>
    <w:p w:rsidR="00EA63E1" w:rsidRPr="00EA63E1" w:rsidRDefault="00EA63E1" w:rsidP="00296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B8C" w:rsidRPr="00EA63E1" w:rsidRDefault="00296B8C" w:rsidP="00414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8322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832285" w:rsidRPr="008322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имеется</w:t>
      </w: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8322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41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2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41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 локальных зон безопасности)</w:t>
      </w:r>
    </w:p>
    <w:p w:rsidR="00414B4E" w:rsidRDefault="00414B4E" w:rsidP="00F65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96B8C" w:rsidRPr="00974769" w:rsidRDefault="00F653B6" w:rsidP="00F65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Отсутствуют</w:t>
      </w:r>
      <w:r w:rsidR="00296B8C"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285" w:rsidRPr="00EA63E1" w:rsidRDefault="004E2CF9" w:rsidP="00EA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D2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296B8C" w:rsidRPr="00EA63E1">
        <w:rPr>
          <w:rFonts w:ascii="Times New Roman" w:eastAsia="Times New Roman" w:hAnsi="Times New Roman" w:cs="Times New Roman"/>
          <w:sz w:val="20"/>
          <w:szCs w:val="20"/>
          <w:lang w:eastAsia="ru-RU"/>
        </w:rPr>
        <w:t>(другие сведения)</w:t>
      </w:r>
    </w:p>
    <w:p w:rsidR="00EA63E1" w:rsidRPr="00EA63E1" w:rsidRDefault="00EA63E1" w:rsidP="00EA6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296B8C" w:rsidRDefault="00296B8C" w:rsidP="00EA63E1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Приложения: 1. План (схема) объекта (территории) с обозначением потенциально опасных участков и критических элементов объекта (территории).</w:t>
      </w:r>
      <w:r w:rsidR="001D2B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                                    </w:t>
      </w: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  <w:r w:rsidR="001D2B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        </w:t>
      </w: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 Акт обследования и категорирования объекта (территории).</w:t>
      </w:r>
      <w:r w:rsidR="001D2B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                                 </w:t>
      </w: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4. Перечень мероприятий по обеспечению антитеррористической защищенности объекта (территории).</w:t>
      </w:r>
    </w:p>
    <w:p w:rsidR="001D2B9B" w:rsidRPr="00EA63E1" w:rsidRDefault="001D2B9B" w:rsidP="00EA63E1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tbl>
      <w:tblPr>
        <w:tblW w:w="7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77"/>
        <w:gridCol w:w="4665"/>
      </w:tblGrid>
      <w:tr w:rsidR="00296B8C" w:rsidRPr="00974769" w:rsidTr="00832285">
        <w:trPr>
          <w:trHeight w:val="569"/>
        </w:trPr>
        <w:tc>
          <w:tcPr>
            <w:tcW w:w="2477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Составлен</w:t>
            </w:r>
          </w:p>
        </w:tc>
        <w:tc>
          <w:tcPr>
            <w:tcW w:w="4665" w:type="dxa"/>
            <w:shd w:val="clear" w:color="auto" w:fill="FFFFFF"/>
            <w:vAlign w:val="bottom"/>
            <w:hideMark/>
          </w:tcPr>
          <w:p w:rsidR="00296B8C" w:rsidRPr="00974769" w:rsidRDefault="00296B8C" w:rsidP="0083228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"___" __________________ </w:t>
            </w:r>
            <w:r w:rsidR="00832285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20___г.</w:t>
            </w:r>
          </w:p>
        </w:tc>
      </w:tr>
      <w:tr w:rsidR="001D2B9B" w:rsidRPr="00974769" w:rsidTr="00832285">
        <w:trPr>
          <w:trHeight w:val="569"/>
        </w:trPr>
        <w:tc>
          <w:tcPr>
            <w:tcW w:w="2477" w:type="dxa"/>
            <w:shd w:val="clear" w:color="auto" w:fill="FFFFFF"/>
            <w:vAlign w:val="bottom"/>
            <w:hideMark/>
          </w:tcPr>
          <w:p w:rsidR="001D2B9B" w:rsidRPr="00974769" w:rsidRDefault="001D2B9B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</w:p>
        </w:tc>
        <w:tc>
          <w:tcPr>
            <w:tcW w:w="4665" w:type="dxa"/>
            <w:shd w:val="clear" w:color="auto" w:fill="FFFFFF"/>
            <w:vAlign w:val="bottom"/>
            <w:hideMark/>
          </w:tcPr>
          <w:p w:rsidR="001D2B9B" w:rsidRPr="00974769" w:rsidRDefault="001D2B9B" w:rsidP="0083228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</w:p>
        </w:tc>
      </w:tr>
    </w:tbl>
    <w:p w:rsidR="00296B8C" w:rsidRPr="00974769" w:rsidRDefault="00832285" w:rsidP="00832285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МКДОУ «Гюхрягский детский сад «Чебурашка»</w:t>
      </w:r>
    </w:p>
    <w:tbl>
      <w:tblPr>
        <w:tblW w:w="81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24"/>
      </w:tblGrid>
      <w:tr w:rsidR="00296B8C" w:rsidRPr="001D2B9B" w:rsidTr="00296B8C">
        <w:tc>
          <w:tcPr>
            <w:tcW w:w="8124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296B8C" w:rsidRPr="001D2B9B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1D2B9B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(должностное лицо, осуществляющее непосредственное руководство деятельностью работников на объекте (территории)</w:t>
            </w:r>
          </w:p>
        </w:tc>
      </w:tr>
    </w:tbl>
    <w:p w:rsidR="00296B8C" w:rsidRPr="00974769" w:rsidRDefault="00414B4E" w:rsidP="00F653B6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Мамедова Н.А.</w:t>
      </w:r>
    </w:p>
    <w:tbl>
      <w:tblPr>
        <w:tblW w:w="80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0"/>
        <w:gridCol w:w="240"/>
        <w:gridCol w:w="4314"/>
      </w:tblGrid>
      <w:tr w:rsidR="00296B8C" w:rsidRPr="00974769" w:rsidTr="00296B8C">
        <w:tc>
          <w:tcPr>
            <w:tcW w:w="3504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8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6B8C" w:rsidRPr="00974769" w:rsidTr="00296B8C">
        <w:tc>
          <w:tcPr>
            <w:tcW w:w="3504" w:type="dxa"/>
            <w:shd w:val="clear" w:color="auto" w:fill="FFFFFF"/>
            <w:hideMark/>
          </w:tcPr>
          <w:p w:rsidR="00296B8C" w:rsidRPr="00974769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40" w:type="dxa"/>
            <w:shd w:val="clear" w:color="auto" w:fill="FFFFFF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8" w:type="dxa"/>
            <w:shd w:val="clear" w:color="auto" w:fill="FFFFFF"/>
            <w:hideMark/>
          </w:tcPr>
          <w:p w:rsidR="00296B8C" w:rsidRPr="00974769" w:rsidRDefault="00296B8C" w:rsidP="00296B8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8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8"/>
        <w:gridCol w:w="133"/>
        <w:gridCol w:w="362"/>
        <w:gridCol w:w="193"/>
        <w:gridCol w:w="1449"/>
        <w:gridCol w:w="761"/>
        <w:gridCol w:w="314"/>
        <w:gridCol w:w="290"/>
      </w:tblGrid>
      <w:tr w:rsidR="00296B8C" w:rsidRPr="00974769" w:rsidTr="00296B8C">
        <w:tc>
          <w:tcPr>
            <w:tcW w:w="2304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Актуализирован</w:t>
            </w:r>
          </w:p>
        </w:tc>
        <w:tc>
          <w:tcPr>
            <w:tcW w:w="132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60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" w:type="dxa"/>
            <w:shd w:val="clear" w:color="auto" w:fill="FFFFFF"/>
            <w:vAlign w:val="bottom"/>
            <w:hideMark/>
          </w:tcPr>
          <w:p w:rsidR="00296B8C" w:rsidRPr="00974769" w:rsidRDefault="00296B8C" w:rsidP="00296B8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974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г.</w:t>
            </w:r>
          </w:p>
        </w:tc>
      </w:tr>
    </w:tbl>
    <w:p w:rsidR="00296B8C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B9B" w:rsidRPr="00974769" w:rsidRDefault="001D2B9B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8C" w:rsidRPr="00974769" w:rsidRDefault="00296B8C" w:rsidP="00296B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актуализации __________________________________________________.</w:t>
      </w:r>
    </w:p>
    <w:p w:rsidR="00D3037E" w:rsidRDefault="00D3037E" w:rsidP="00EA63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32F" w:rsidRDefault="0045532F" w:rsidP="00EA63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B9B" w:rsidRDefault="001D2B9B" w:rsidP="00EA63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064" w:rsidRPr="00977DCF" w:rsidRDefault="005E4064" w:rsidP="00977DCF">
      <w:pPr>
        <w:jc w:val="right"/>
        <w:rPr>
          <w:rFonts w:ascii="Times New Roman" w:hAnsi="Times New Roman" w:cs="Times New Roman"/>
          <w:sz w:val="28"/>
          <w:szCs w:val="28"/>
        </w:rPr>
      </w:pPr>
      <w:r w:rsidRPr="00977DCF"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:rsidR="003D7DD0" w:rsidRPr="005E4064" w:rsidRDefault="00D91164" w:rsidP="00307AF7">
      <w:pPr>
        <w:pStyle w:val="a8"/>
        <w:ind w:left="0"/>
        <w:jc w:val="center"/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</w:pPr>
      <w:r w:rsidRPr="005E4064">
        <w:rPr>
          <w:rFonts w:ascii="Times New Roman" w:hAnsi="Times New Roman" w:cs="Times New Roman"/>
          <w:b/>
          <w:sz w:val="28"/>
          <w:szCs w:val="28"/>
        </w:rPr>
        <w:t xml:space="preserve">План-схема объекта территории </w:t>
      </w:r>
      <w:r w:rsidR="005E40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5E4064">
        <w:rPr>
          <w:rFonts w:ascii="Times New Roman" w:hAnsi="Times New Roman" w:cs="Times New Roman"/>
          <w:b/>
          <w:sz w:val="28"/>
          <w:szCs w:val="28"/>
        </w:rPr>
        <w:t xml:space="preserve">МКДОУ «Гюхрягский детский сад «Чебурашка» </w:t>
      </w:r>
      <w:r w:rsidR="005E40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307AF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E4064">
        <w:rPr>
          <w:rFonts w:ascii="Times New Roman" w:hAnsi="Times New Roman" w:cs="Times New Roman"/>
          <w:b/>
          <w:sz w:val="28"/>
          <w:szCs w:val="28"/>
        </w:rPr>
        <w:t xml:space="preserve">с обозначением </w:t>
      </w:r>
      <w:r w:rsidRPr="005E4064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>потенциально опасных участко</w:t>
      </w:r>
      <w:r w:rsidR="00322837" w:rsidRPr="005E4064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>в и критических элементов</w:t>
      </w:r>
      <w:r w:rsidR="002912F4" w:rsidRPr="005E4064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1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92"/>
      </w:tblGrid>
      <w:tr w:rsidR="000760B4" w:rsidTr="000760B4">
        <w:trPr>
          <w:trHeight w:val="7268"/>
        </w:trPr>
        <w:tc>
          <w:tcPr>
            <w:tcW w:w="919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270"/>
              <w:tblOverlap w:val="never"/>
              <w:tblW w:w="8874" w:type="dxa"/>
              <w:tblBorders>
                <w:top w:val="single" w:sz="36" w:space="0" w:color="auto"/>
                <w:left w:val="single" w:sz="36" w:space="0" w:color="auto"/>
                <w:bottom w:val="single" w:sz="36" w:space="0" w:color="auto"/>
                <w:right w:val="single" w:sz="36" w:space="0" w:color="auto"/>
                <w:insideH w:val="single" w:sz="36" w:space="0" w:color="auto"/>
                <w:insideV w:val="single" w:sz="36" w:space="0" w:color="auto"/>
              </w:tblBorders>
              <w:tblLook w:val="0000"/>
            </w:tblPr>
            <w:tblGrid>
              <w:gridCol w:w="8874"/>
            </w:tblGrid>
            <w:tr w:rsidR="000760B4" w:rsidTr="00A3514B">
              <w:trPr>
                <w:trHeight w:val="9696"/>
              </w:trPr>
              <w:tc>
                <w:tcPr>
                  <w:tcW w:w="8874" w:type="dxa"/>
                  <w:shd w:val="clear" w:color="auto" w:fill="00B050"/>
                </w:tcPr>
                <w:tbl>
                  <w:tblPr>
                    <w:tblpPr w:leftFromText="180" w:rightFromText="180" w:vertAnchor="text" w:horzAnchor="page" w:tblpX="3901" w:tblpY="1272"/>
                    <w:tblOverlap w:val="never"/>
                    <w:tblW w:w="0" w:type="auto"/>
                    <w:tblBorders>
                      <w:top w:val="single" w:sz="8" w:space="0" w:color="FFFFFF" w:themeColor="background1"/>
                      <w:left w:val="single" w:sz="8" w:space="0" w:color="FFFFFF" w:themeColor="background1"/>
                      <w:bottom w:val="single" w:sz="8" w:space="0" w:color="FFFFFF" w:themeColor="background1"/>
                      <w:right w:val="single" w:sz="8" w:space="0" w:color="FFFFFF" w:themeColor="background1"/>
                      <w:insideH w:val="single" w:sz="8" w:space="0" w:color="FFFFFF" w:themeColor="background1"/>
                      <w:insideV w:val="single" w:sz="8" w:space="0" w:color="FFFFFF" w:themeColor="background1"/>
                    </w:tblBorders>
                    <w:tblLook w:val="0000"/>
                  </w:tblPr>
                  <w:tblGrid>
                    <w:gridCol w:w="855"/>
                    <w:gridCol w:w="473"/>
                    <w:gridCol w:w="622"/>
                    <w:gridCol w:w="159"/>
                    <w:gridCol w:w="870"/>
                    <w:gridCol w:w="30"/>
                  </w:tblGrid>
                  <w:tr w:rsidR="000760B4" w:rsidRPr="000760B4" w:rsidTr="000760B4">
                    <w:trPr>
                      <w:gridAfter w:val="1"/>
                      <w:wAfter w:w="30" w:type="dxa"/>
                      <w:trHeight w:val="750"/>
                    </w:trPr>
                    <w:tc>
                      <w:tcPr>
                        <w:tcW w:w="2019" w:type="dxa"/>
                        <w:gridSpan w:val="4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56" style="position:absolute;left:0;text-align:left;margin-left:93.8pt;margin-top:5.8pt;width:7.15pt;height:21pt;z-index:251678720" fillcolor="#0070c0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55" style="position:absolute;left:0;text-align:left;margin-left:-5.55pt;margin-top:18.55pt;width:7.15pt;height:21pt;z-index:251677696" fillcolor="#0070c0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Прихожая</w:t>
                        </w:r>
                      </w:p>
                      <w:p w:rsidR="000760B4" w:rsidRPr="000760B4" w:rsidRDefault="00876C17" w:rsidP="000760B4">
                        <w:pPr>
                          <w:ind w:left="-79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57" style="position:absolute;left:0;text-align:left;margin-left:30.45pt;margin-top:21pt;width:27pt;height:5.25pt;z-index:251679744" fillcolor="#0070c0"/>
                          </w:pict>
                        </w:r>
                      </w:p>
                    </w:tc>
                    <w:tc>
                      <w:tcPr>
                        <w:tcW w:w="870" w:type="dxa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81" style="position:absolute;margin-left:27.75pt;margin-top:21.55pt;width:11.25pt;height:5.25pt;rotation:90;z-index:251704320;mso-position-horizontal-relative:text;mso-position-vertical-relative:text" fillcolor="#e5b8b7 [1301]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Сан. узел</w:t>
                        </w:r>
                      </w:p>
                    </w:tc>
                  </w:tr>
                  <w:tr w:rsidR="000760B4" w:rsidRPr="000760B4" w:rsidTr="000760B4">
                    <w:trPr>
                      <w:gridAfter w:val="1"/>
                      <w:wAfter w:w="30" w:type="dxa"/>
                      <w:trHeight w:val="1785"/>
                    </w:trPr>
                    <w:tc>
                      <w:tcPr>
                        <w:tcW w:w="2889" w:type="dxa"/>
                        <w:gridSpan w:val="5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ind w:left="-79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5" style="position:absolute;left:0;text-align:left;margin-left:-11.35pt;margin-top:11.6pt;width:16.9pt;height:5.25pt;rotation:90;z-index:251698176;mso-position-horizontal-relative:text;mso-position-vertical-relative:text" fillcolor="#e5b8b7 [1301]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9" style="position:absolute;left:0;text-align:left;margin-left:130.4pt;margin-top:11.6pt;width:16.9pt;height:5.25pt;rotation:90;z-index:251692032;mso-position-horizontal-relative:text;mso-position-vertical-relative:text" fillcolor="#e5b8b7 [1301]"/>
                          </w:pict>
                        </w:r>
                      </w:p>
                      <w:p w:rsidR="000760B4" w:rsidRPr="000760B4" w:rsidRDefault="00876C17" w:rsidP="000760B4">
                        <w:pPr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shapetype id="_x0000_t4" coordsize="21600,21600" o:spt="4" path="m10800,l,10800,10800,21600,21600,10800xe">
                              <v:stroke joinstyle="miter"/>
                              <v:path gradientshapeok="t" o:connecttype="rect" textboxrect="5400,5400,16200,16200"/>
                            </v:shapetype>
                            <v:shape id="_x0000_s1089" type="#_x0000_t4" style="position:absolute;left:0;text-align:left;margin-left:1.6pt;margin-top:23pt;width:9.75pt;height:13.5pt;z-index:251709440" fillcolor="#f79646 [3209]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6" style="position:absolute;left:0;text-align:left;margin-left:-11.35pt;margin-top:13.8pt;width:16.9pt;height:5.25pt;rotation:90;z-index:251699200" fillcolor="#e5b8b7 [1301]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 xml:space="preserve">Зал </w:t>
                        </w:r>
                      </w:p>
                      <w:p w:rsidR="000760B4" w:rsidRPr="000760B4" w:rsidRDefault="00876C17" w:rsidP="000760B4">
                        <w:pPr>
                          <w:ind w:left="-79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7" style="position:absolute;left:0;text-align:left;margin-left:-11.35pt;margin-top:17.75pt;width:16.9pt;height:5.25pt;rotation:90;z-index:251700224" fillcolor="#e5b8b7 [1301]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0" style="position:absolute;left:0;text-align:left;margin-left:130.4pt;margin-top:10.5pt;width:16.9pt;height:5.25pt;rotation:90;z-index:251693056" fillcolor="#e5b8b7 [1301]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1" style="position:absolute;left:0;text-align:left;margin-left:15.45pt;margin-top:39.35pt;width:27pt;height:5.25pt;z-index:251683840" fillcolor="#0070c0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2" style="position:absolute;left:0;text-align:left;margin-left:84.45pt;margin-top:39.35pt;width:27pt;height:5.25pt;z-index:251684864" fillcolor="#0070c0"/>
                          </w:pict>
                        </w:r>
                      </w:p>
                    </w:tc>
                  </w:tr>
                  <w:tr w:rsidR="000760B4" w:rsidRPr="000760B4" w:rsidTr="000760B4">
                    <w:trPr>
                      <w:gridAfter w:val="1"/>
                      <w:wAfter w:w="30" w:type="dxa"/>
                      <w:trHeight w:val="1440"/>
                    </w:trPr>
                    <w:tc>
                      <w:tcPr>
                        <w:tcW w:w="1276" w:type="dxa"/>
                        <w:gridSpan w:val="2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tabs>
                            <w:tab w:val="left" w:pos="825"/>
                          </w:tabs>
                          <w:ind w:left="-79" w:right="-621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3" style="position:absolute;left:0;text-align:left;margin-left:-9.45pt;margin-top:18.25pt;width:16.9pt;height:5.25pt;rotation:90;z-index:251696128;mso-position-horizontal-relative:text;mso-position-vertical-relative:text" fillcolor="#e5b8b7 [1301]"/>
                          </w:pict>
                        </w:r>
                      </w:p>
                      <w:p w:rsidR="000760B4" w:rsidRPr="000760B4" w:rsidRDefault="00876C17" w:rsidP="000760B4">
                        <w:pPr>
                          <w:tabs>
                            <w:tab w:val="left" w:pos="825"/>
                          </w:tabs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4" style="position:absolute;left:0;text-align:left;margin-left:-11.35pt;margin-top:19.55pt;width:16.9pt;height:5.25pt;rotation:90;z-index:251697152" fillcolor="#e5b8b7 [1301]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Столовая</w:t>
                        </w:r>
                      </w:p>
                      <w:p w:rsidR="000760B4" w:rsidRPr="000760B4" w:rsidRDefault="000760B4" w:rsidP="000760B4">
                        <w:pPr>
                          <w:tabs>
                            <w:tab w:val="left" w:pos="2670"/>
                          </w:tabs>
                          <w:ind w:left="-79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13" w:type="dxa"/>
                        <w:gridSpan w:val="3"/>
                        <w:vMerge w:val="restart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1" style="position:absolute;margin-left:64pt;margin-top:14.5pt;width:16.9pt;height:5.25pt;rotation:90;z-index:251694080;mso-position-horizontal-relative:text;mso-position-vertical-relative:text" fillcolor="#e5b8b7 [1301]"/>
                          </w:pict>
                        </w:r>
                      </w:p>
                      <w:p w:rsidR="000760B4" w:rsidRPr="000760B4" w:rsidRDefault="000760B4" w:rsidP="000760B4">
                        <w:pPr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Спальня</w:t>
                        </w:r>
                      </w:p>
                      <w:p w:rsidR="000760B4" w:rsidRPr="000760B4" w:rsidRDefault="00876C17" w:rsidP="000760B4">
                        <w:pPr>
                          <w:tabs>
                            <w:tab w:val="left" w:pos="2670"/>
                          </w:tabs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2" style="position:absolute;margin-left:64pt;margin-top:25.4pt;width:16.9pt;height:5.25pt;rotation:90;z-index:251695104" fillcolor="#e5b8b7 [1301]"/>
                          </w:pict>
                        </w:r>
                      </w:p>
                    </w:tc>
                  </w:tr>
                  <w:tr w:rsidR="000760B4" w:rsidRPr="000760B4" w:rsidTr="000760B4">
                    <w:trPr>
                      <w:gridAfter w:val="1"/>
                      <w:wAfter w:w="30" w:type="dxa"/>
                      <w:trHeight w:val="795"/>
                    </w:trPr>
                    <w:tc>
                      <w:tcPr>
                        <w:tcW w:w="1276" w:type="dxa"/>
                        <w:gridSpan w:val="2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tabs>
                            <w:tab w:val="left" w:pos="2670"/>
                          </w:tabs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8" style="position:absolute;left:0;text-align:left;margin-left:-11.35pt;margin-top:16.75pt;width:16.9pt;height:5.25pt;rotation:90;z-index:251701248;mso-position-horizontal-relative:text;mso-position-vertical-relative:text" fillcolor="#e5b8b7 [1301]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3" style="position:absolute;left:0;text-align:left;margin-left:37.6pt;margin-top:37.55pt;width:21.75pt;height:5.25pt;z-index:251685888;mso-position-horizontal-relative:text;mso-position-vertical-relative:text" fillcolor="#0070c0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Кухня</w:t>
                        </w:r>
                      </w:p>
                    </w:tc>
                    <w:tc>
                      <w:tcPr>
                        <w:tcW w:w="1613" w:type="dxa"/>
                        <w:gridSpan w:val="3"/>
                        <w:vMerge/>
                        <w:shd w:val="clear" w:color="auto" w:fill="CCC0D9" w:themeFill="accent4" w:themeFillTint="66"/>
                      </w:tcPr>
                      <w:p w:rsidR="000760B4" w:rsidRPr="000760B4" w:rsidRDefault="000760B4" w:rsidP="000760B4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  <w:tr w:rsidR="000760B4" w:rsidRPr="000760B4" w:rsidTr="000760B4">
                    <w:trPr>
                      <w:trHeight w:val="1140"/>
                    </w:trPr>
                    <w:tc>
                      <w:tcPr>
                        <w:tcW w:w="855" w:type="dxa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tabs>
                            <w:tab w:val="left" w:pos="2670"/>
                          </w:tabs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80" style="position:absolute;left:0;text-align:left;margin-left:-11.9pt;margin-top:25.3pt;width:11.25pt;height:5.25pt;rotation:90;z-index:251703296;mso-position-horizontal-relative:text;mso-position-vertical-relative:text" fillcolor="#e5b8b7 [1301]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4" style="position:absolute;left:0;text-align:left;margin-left:30.45pt;margin-top:16.3pt;width:7.15pt;height:21pt;z-index:251686912;mso-position-horizontal-relative:text;mso-position-vertical-relative:text" fillcolor="#0070c0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Склад</w:t>
                        </w:r>
                      </w:p>
                    </w:tc>
                    <w:tc>
                      <w:tcPr>
                        <w:tcW w:w="1005" w:type="dxa"/>
                        <w:gridSpan w:val="2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tabs>
                            <w:tab w:val="left" w:pos="2670"/>
                          </w:tabs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5" style="position:absolute;left:0;text-align:left;margin-left:43.9pt;margin-top:12.55pt;width:7.15pt;height:21pt;z-index:251687936;mso-position-horizontal-relative:text;mso-position-vertical-relative:text" fillcolor="#0070c0"/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6" style="position:absolute;left:0;text-align:left;margin-left:7.95pt;margin-top:54.55pt;width:27pt;height:5.25pt;z-index:251688960;mso-position-horizontal-relative:text;mso-position-vertical-relative:text" fillcolor="#0070c0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Прихожая</w:t>
                        </w:r>
                      </w:p>
                    </w:tc>
                    <w:tc>
                      <w:tcPr>
                        <w:tcW w:w="1059" w:type="dxa"/>
                        <w:gridSpan w:val="3"/>
                        <w:shd w:val="clear" w:color="auto" w:fill="CCC0D9" w:themeFill="accent4" w:themeFillTint="66"/>
                      </w:tcPr>
                      <w:p w:rsidR="000760B4" w:rsidRPr="000760B4" w:rsidRDefault="00876C17" w:rsidP="000760B4">
                        <w:pPr>
                          <w:tabs>
                            <w:tab w:val="left" w:pos="2670"/>
                          </w:tabs>
                          <w:ind w:left="-79"/>
                          <w:jc w:val="center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79" style="position:absolute;left:0;text-align:left;margin-left:8.7pt;margin-top:54.55pt;width:16.9pt;height:5.25pt;z-index:251702272;mso-position-horizontal-relative:text;mso-position-vertical-relative:text" fillcolor="#e5b8b7 [1301]"/>
                          </w:pict>
                        </w:r>
                        <w:r w:rsidR="000760B4" w:rsidRPr="000760B4">
                          <w:rPr>
                            <w:rFonts w:ascii="Times New Roman" w:hAnsi="Times New Roman" w:cs="Times New Roman"/>
                            <w:lang w:eastAsia="ru-RU"/>
                          </w:rPr>
                          <w:t>Кабинет</w:t>
                        </w:r>
                      </w:p>
                    </w:tc>
                  </w:tr>
                </w:tbl>
                <w:p w:rsidR="000760B4" w:rsidRPr="003D7DD0" w:rsidRDefault="00876C17" w:rsidP="00983F6D">
                  <w:pPr>
                    <w:tabs>
                      <w:tab w:val="left" w:pos="7500"/>
                    </w:tabs>
                    <w:ind w:left="-79"/>
                    <w:rPr>
                      <w:lang w:eastAsia="ru-RU"/>
                    </w:rPr>
                  </w:pP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shape id="_x0000_s1090" type="#_x0000_t4" style="position:absolute;left:0;text-align:left;margin-left:393.2pt;margin-top:313.4pt;width:9.75pt;height:13.5pt;z-index:251710464;mso-position-horizontal-relative:text;mso-position-vertical-relative:text" fillcolor="#f79646 [3209]"/>
                    </w:pict>
                  </w:r>
                  <w:r w:rsidR="00983F6D">
                    <w:rPr>
                      <w:lang w:eastAsia="ru-RU"/>
                    </w:rPr>
                    <w:tab/>
                  </w:r>
                </w:p>
                <w:tbl>
                  <w:tblPr>
                    <w:tblpPr w:leftFromText="180" w:rightFromText="180" w:horzAnchor="page" w:tblpX="7411" w:tblpY="840"/>
                    <w:tblOverlap w:val="never"/>
                    <w:tblW w:w="0" w:type="auto"/>
                    <w:tblBorders>
                      <w:top w:val="single" w:sz="8" w:space="0" w:color="FFFFFF" w:themeColor="background1"/>
                      <w:left w:val="single" w:sz="8" w:space="0" w:color="FFFFFF" w:themeColor="background1"/>
                      <w:bottom w:val="single" w:sz="8" w:space="0" w:color="FFFFFF" w:themeColor="background1"/>
                      <w:right w:val="single" w:sz="8" w:space="0" w:color="FFFFFF" w:themeColor="background1"/>
                      <w:insideH w:val="single" w:sz="8" w:space="0" w:color="FFFFFF" w:themeColor="background1"/>
                      <w:insideV w:val="single" w:sz="8" w:space="0" w:color="FFFFFF" w:themeColor="background1"/>
                    </w:tblBorders>
                    <w:tblLook w:val="0000"/>
                  </w:tblPr>
                  <w:tblGrid>
                    <w:gridCol w:w="570"/>
                  </w:tblGrid>
                  <w:tr w:rsidR="00983F6D" w:rsidTr="00983F6D">
                    <w:trPr>
                      <w:trHeight w:val="675"/>
                    </w:trPr>
                    <w:tc>
                      <w:tcPr>
                        <w:tcW w:w="570" w:type="dxa"/>
                        <w:shd w:val="clear" w:color="auto" w:fill="95B3D7" w:themeFill="accent1" w:themeFillTint="99"/>
                      </w:tcPr>
                      <w:p w:rsidR="00983F6D" w:rsidRDefault="00983F6D" w:rsidP="00983F6D">
                        <w:pPr>
                          <w:ind w:left="-79"/>
                          <w:rPr>
                            <w:lang w:eastAsia="ru-RU"/>
                          </w:rPr>
                        </w:pPr>
                        <w:r>
                          <w:rPr>
                            <w:lang w:eastAsia="ru-RU"/>
                          </w:rPr>
                          <w:t>Сан. узел</w:t>
                        </w:r>
                      </w:p>
                    </w:tc>
                  </w:tr>
                </w:tbl>
                <w:p w:rsidR="00983F6D" w:rsidRDefault="00876C17" w:rsidP="000760B4">
                  <w:pPr>
                    <w:tabs>
                      <w:tab w:val="left" w:pos="2670"/>
                    </w:tabs>
                    <w:ind w:left="-79"/>
                    <w:rPr>
                      <w:lang w:eastAsia="ru-RU"/>
                    </w:rPr>
                  </w:pP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shape id="_x0000_s1088" type="#_x0000_t4" style="position:absolute;left:0;text-align:left;margin-left:274.65pt;margin-top:356.2pt;width:9.75pt;height:13.5pt;z-index:251708416;mso-position-horizontal-relative:text;mso-position-vertical-relative:text" fillcolor="#f79646 [3209]"/>
                    </w:pict>
                  </w:r>
                </w:p>
                <w:tbl>
                  <w:tblPr>
                    <w:tblpPr w:leftFromText="180" w:rightFromText="180" w:vertAnchor="text" w:horzAnchor="margin" w:tblpXSpec="right" w:tblpY="5596"/>
                    <w:tblOverlap w:val="never"/>
                    <w:tblW w:w="0" w:type="auto"/>
                    <w:tblBorders>
                      <w:top w:val="single" w:sz="8" w:space="0" w:color="FFFFFF" w:themeColor="background1"/>
                      <w:left w:val="single" w:sz="8" w:space="0" w:color="FFFFFF" w:themeColor="background1"/>
                      <w:bottom w:val="single" w:sz="8" w:space="0" w:color="FFFFFF" w:themeColor="background1"/>
                      <w:right w:val="single" w:sz="8" w:space="0" w:color="FFFFFF" w:themeColor="background1"/>
                      <w:insideH w:val="single" w:sz="8" w:space="0" w:color="FFFFFF" w:themeColor="background1"/>
                      <w:insideV w:val="single" w:sz="8" w:space="0" w:color="FFFFFF" w:themeColor="background1"/>
                    </w:tblBorders>
                    <w:tblLook w:val="0000"/>
                  </w:tblPr>
                  <w:tblGrid>
                    <w:gridCol w:w="1190"/>
                  </w:tblGrid>
                  <w:tr w:rsidR="00983F6D" w:rsidTr="00983F6D">
                    <w:trPr>
                      <w:trHeight w:val="765"/>
                    </w:trPr>
                    <w:tc>
                      <w:tcPr>
                        <w:tcW w:w="919" w:type="dxa"/>
                      </w:tcPr>
                      <w:p w:rsidR="00983F6D" w:rsidRDefault="00983F6D" w:rsidP="000760B4">
                        <w:pPr>
                          <w:tabs>
                            <w:tab w:val="left" w:pos="2670"/>
                          </w:tabs>
                          <w:rPr>
                            <w:lang w:eastAsia="ru-RU"/>
                          </w:rPr>
                        </w:pPr>
                        <w:r>
                          <w:rPr>
                            <w:lang w:eastAsia="ru-RU"/>
                          </w:rPr>
                          <w:t xml:space="preserve">Беседка </w:t>
                        </w:r>
                      </w:p>
                    </w:tc>
                  </w:tr>
                  <w:tr w:rsidR="00983F6D" w:rsidTr="00307AF7">
                    <w:trPr>
                      <w:trHeight w:val="780"/>
                    </w:trPr>
                    <w:tc>
                      <w:tcPr>
                        <w:tcW w:w="919" w:type="dxa"/>
                        <w:shd w:val="clear" w:color="auto" w:fill="948A54" w:themeFill="background2" w:themeFillShade="80"/>
                      </w:tcPr>
                      <w:p w:rsidR="00983F6D" w:rsidRDefault="00876C17" w:rsidP="000760B4">
                        <w:pPr>
                          <w:tabs>
                            <w:tab w:val="left" w:pos="2670"/>
                          </w:tabs>
                          <w:rPr>
                            <w:lang w:eastAsia="ru-RU"/>
                          </w:rPr>
                        </w:pPr>
                        <w:r w:rsidRPr="00876C17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8" style="position:absolute;margin-left:-4.95pt;margin-top:10.7pt;width:7.15pt;height:21pt;z-index:251691008;mso-position-horizontal-relative:text;mso-position-vertical-relative:text" fillcolor="#0070c0"/>
                          </w:pict>
                        </w:r>
                        <w:r w:rsidR="00983F6D">
                          <w:rPr>
                            <w:lang w:eastAsia="ru-RU"/>
                          </w:rPr>
                          <w:t xml:space="preserve">Котельная </w:t>
                        </w:r>
                      </w:p>
                    </w:tc>
                  </w:tr>
                  <w:tr w:rsidR="00983F6D" w:rsidTr="00983F6D">
                    <w:trPr>
                      <w:trHeight w:val="870"/>
                    </w:trPr>
                    <w:tc>
                      <w:tcPr>
                        <w:tcW w:w="919" w:type="dxa"/>
                      </w:tcPr>
                      <w:p w:rsidR="00983F6D" w:rsidRDefault="00876C17" w:rsidP="000760B4">
                        <w:pPr>
                          <w:tabs>
                            <w:tab w:val="left" w:pos="2670"/>
                          </w:tabs>
                          <w:rPr>
                            <w:lang w:eastAsia="ru-RU"/>
                          </w:rPr>
                        </w:pPr>
                        <w:r w:rsidRPr="00876C17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pict>
                            <v:rect id="_x0000_s1067" style="position:absolute;margin-left:-4.95pt;margin-top:14.95pt;width:7.15pt;height:21pt;z-index:251689984;mso-position-horizontal-relative:text;mso-position-vertical-relative:text" fillcolor="#0070c0"/>
                          </w:pict>
                        </w:r>
                        <w:r w:rsidR="00983F6D">
                          <w:rPr>
                            <w:lang w:eastAsia="ru-RU"/>
                          </w:rPr>
                          <w:t xml:space="preserve">Склад </w:t>
                        </w:r>
                      </w:p>
                    </w:tc>
                  </w:tr>
                </w:tbl>
                <w:p w:rsidR="000760B4" w:rsidRDefault="00876C17" w:rsidP="000760B4">
                  <w:pPr>
                    <w:tabs>
                      <w:tab w:val="left" w:pos="2670"/>
                    </w:tabs>
                    <w:ind w:left="-79"/>
                    <w:rPr>
                      <w:lang w:eastAsia="ru-RU"/>
                    </w:rPr>
                  </w:pP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shape id="_x0000_s1087" type="#_x0000_t4" style="position:absolute;left:0;text-align:left;margin-left:171.2pt;margin-top:39.75pt;width:9.75pt;height:13.5pt;z-index:251707392;mso-position-horizontal-relative:text;mso-position-vertical-relative:text" fillcolor="#f79646 [3209]"/>
                    </w:pict>
                  </w: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shape id="_x0000_s1086" type="#_x0000_t4" style="position:absolute;left:0;text-align:left;margin-left:10.7pt;margin-top:414pt;width:9.75pt;height:13.5pt;z-index:251706368;mso-position-horizontal-relative:text;mso-position-vertical-relative:text" fillcolor="#f79646 [3209]"/>
                    </w:pict>
                  </w: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082" style="position:absolute;left:0;text-align:left;margin-left:26.45pt;margin-top:429pt;width:57.75pt;height:4.5pt;z-index:251705344;mso-position-horizontal-relative:text;mso-position-vertical-relative:text" fillcolor="yellow"/>
                    </w:pict>
                  </w:r>
                </w:p>
              </w:tc>
            </w:tr>
          </w:tbl>
          <w:p w:rsidR="000760B4" w:rsidRDefault="000760B4" w:rsidP="00A3514B">
            <w:pPr>
              <w:tabs>
                <w:tab w:val="left" w:pos="2670"/>
              </w:tabs>
              <w:rPr>
                <w:lang w:eastAsia="ru-RU"/>
              </w:rPr>
            </w:pPr>
          </w:p>
        </w:tc>
      </w:tr>
    </w:tbl>
    <w:p w:rsidR="005E4064" w:rsidRDefault="005E4064" w:rsidP="003D7DD0">
      <w:pPr>
        <w:rPr>
          <w:lang w:eastAsia="ru-RU"/>
        </w:rPr>
      </w:pPr>
    </w:p>
    <w:tbl>
      <w:tblPr>
        <w:tblpPr w:leftFromText="180" w:rightFromText="180" w:vertAnchor="text" w:horzAnchor="margin" w:tblpY="10685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000"/>
      </w:tblPr>
      <w:tblGrid>
        <w:gridCol w:w="9480"/>
      </w:tblGrid>
      <w:tr w:rsidR="00A3514B" w:rsidTr="00A3514B">
        <w:trPr>
          <w:trHeight w:val="945"/>
        </w:trPr>
        <w:tc>
          <w:tcPr>
            <w:tcW w:w="9480" w:type="dxa"/>
          </w:tcPr>
          <w:p w:rsidR="00E555DE" w:rsidRPr="00E555DE" w:rsidRDefault="00307AF7" w:rsidP="00E555D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</w:pPr>
            <w:r w:rsidRPr="00E555DE"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>Условные обозначения</w:t>
            </w:r>
            <w:r w:rsidR="00E555DE" w:rsidRPr="00E555DE"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>:</w:t>
            </w:r>
            <w:r w:rsidRPr="00E555DE"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 xml:space="preserve">   </w:t>
            </w:r>
          </w:p>
          <w:p w:rsidR="00307AF7" w:rsidRPr="00E555DE" w:rsidRDefault="00307AF7" w:rsidP="00E555D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</w:pPr>
            <w:r w:rsidRPr="00E555D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______   </w:t>
            </w:r>
            <w:r w:rsidRPr="00E555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ограждение участка</w:t>
            </w:r>
          </w:p>
          <w:p w:rsidR="00A3514B" w:rsidRPr="00E555DE" w:rsidRDefault="00876C17" w:rsidP="00E555DE">
            <w:pPr>
              <w:tabs>
                <w:tab w:val="left" w:pos="1275"/>
                <w:tab w:val="center" w:pos="4632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</w:pPr>
            <w:r w:rsidRPr="00876C17">
              <w:rPr>
                <w:rFonts w:ascii="Times New Roman" w:eastAsia="Times New Roman" w:hAnsi="Times New Roman" w:cs="Times New Roman"/>
                <w:b/>
                <w:noProof/>
                <w:color w:val="464C55"/>
                <w:sz w:val="28"/>
                <w:szCs w:val="28"/>
                <w:lang w:eastAsia="ru-RU"/>
              </w:rPr>
              <w:pict>
                <v:rect id="_x0000_s1091" style="position:absolute;margin-left:-2.65pt;margin-top:7.4pt;width:57.75pt;height:4.5pt;z-index:251711488" fillcolor="yellow"/>
              </w:pict>
            </w:r>
            <w:r w:rsidR="00307AF7">
              <w:rPr>
                <w:rFonts w:ascii="Times New Roman" w:eastAsia="Times New Roman" w:hAnsi="Times New Roman" w:cs="Times New Roman"/>
                <w:b/>
                <w:color w:val="464C55"/>
                <w:sz w:val="28"/>
                <w:szCs w:val="28"/>
                <w:lang w:eastAsia="ru-RU"/>
              </w:rPr>
              <w:tab/>
            </w:r>
            <w:r w:rsidR="00307AF7" w:rsidRPr="00E555DE"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  <w:t xml:space="preserve">- железные ворота </w:t>
            </w:r>
            <w:r w:rsidR="00307AF7" w:rsidRPr="00E555DE"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  <w:tab/>
            </w:r>
          </w:p>
        </w:tc>
      </w:tr>
    </w:tbl>
    <w:p w:rsidR="001D2B9B" w:rsidRPr="00E555DE" w:rsidRDefault="00876C17">
      <w:pPr>
        <w:tabs>
          <w:tab w:val="left" w:pos="2670"/>
        </w:tabs>
        <w:rPr>
          <w:sz w:val="24"/>
          <w:szCs w:val="24"/>
          <w:lang w:eastAsia="ru-RU"/>
        </w:rPr>
      </w:pPr>
      <w:r w:rsidRPr="00876C17">
        <w:rPr>
          <w:rFonts w:ascii="Times New Roman" w:hAnsi="Times New Roman" w:cs="Times New Roman"/>
          <w:noProof/>
          <w:lang w:eastAsia="ru-RU"/>
        </w:rPr>
        <w:pict>
          <v:rect id="_x0000_s1092" style="position:absolute;margin-left:-466.6pt;margin-top:615.45pt;width:27pt;height:5.25pt;z-index:251712512;mso-position-horizontal-relative:text;mso-position-vertical-relative:text" fillcolor="#0070c0"/>
        </w:pict>
      </w:r>
      <w:r w:rsidR="00053CD3">
        <w:rPr>
          <w:lang w:eastAsia="ru-RU"/>
        </w:rPr>
        <w:br w:type="textWrapping" w:clear="all"/>
      </w:r>
      <w:r w:rsidR="00307AF7">
        <w:rPr>
          <w:lang w:eastAsia="ru-RU"/>
        </w:rPr>
        <w:t xml:space="preserve">            </w:t>
      </w:r>
      <w:r w:rsidR="00307AF7" w:rsidRPr="00E555DE">
        <w:rPr>
          <w:sz w:val="24"/>
          <w:szCs w:val="24"/>
          <w:lang w:eastAsia="ru-RU"/>
        </w:rPr>
        <w:t>-</w:t>
      </w:r>
      <w:r w:rsidR="00307AF7" w:rsidRPr="00E555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входные двери</w:t>
      </w:r>
    </w:p>
    <w:tbl>
      <w:tblPr>
        <w:tblStyle w:val="aa"/>
        <w:tblpPr w:leftFromText="180" w:rightFromText="180" w:vertAnchor="text" w:horzAnchor="margin" w:tblpY="-185"/>
        <w:tblOverlap w:val="never"/>
        <w:tblW w:w="0" w:type="auto"/>
        <w:tblLook w:val="04A0"/>
      </w:tblPr>
      <w:tblGrid>
        <w:gridCol w:w="9249"/>
      </w:tblGrid>
      <w:tr w:rsidR="00A3514B" w:rsidRPr="00E555DE" w:rsidTr="00E555DE">
        <w:tc>
          <w:tcPr>
            <w:tcW w:w="9249" w:type="dxa"/>
            <w:shd w:val="clear" w:color="auto" w:fill="DDD9C3" w:themeFill="background2" w:themeFillShade="E6"/>
          </w:tcPr>
          <w:p w:rsidR="00A3514B" w:rsidRPr="00E555DE" w:rsidRDefault="00A3514B" w:rsidP="00A3514B">
            <w:pPr>
              <w:jc w:val="center"/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</w:pPr>
            <w:r w:rsidRPr="00E555DE"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  <w:t>дорога</w:t>
            </w:r>
          </w:p>
        </w:tc>
      </w:tr>
    </w:tbl>
    <w:p w:rsidR="00307AF7" w:rsidRPr="00E555DE" w:rsidRDefault="00876C17" w:rsidP="00E555DE">
      <w:pPr>
        <w:tabs>
          <w:tab w:val="left" w:pos="2175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6C17">
        <w:rPr>
          <w:rFonts w:ascii="Times New Roman" w:eastAsia="Times New Roman" w:hAnsi="Times New Roman" w:cs="Times New Roman"/>
          <w:b/>
          <w:noProof/>
          <w:color w:val="464C55"/>
          <w:sz w:val="24"/>
          <w:szCs w:val="24"/>
          <w:lang w:eastAsia="ru-RU"/>
        </w:rPr>
        <w:pict>
          <v:shape id="_x0000_s1098" type="#_x0000_t4" style="position:absolute;margin-left:97.1pt;margin-top:1.2pt;width:9.75pt;height:13.5pt;z-index:251715584;mso-position-horizontal-relative:text;mso-position-vertical-relative:text" fillcolor="#f79646 [3209]"/>
        </w:pict>
      </w:r>
      <w:r w:rsidRPr="00876C17">
        <w:rPr>
          <w:rFonts w:ascii="Times New Roman" w:eastAsia="Times New Roman" w:hAnsi="Times New Roman" w:cs="Times New Roman"/>
          <w:b/>
          <w:noProof/>
          <w:color w:val="464C55"/>
          <w:sz w:val="24"/>
          <w:szCs w:val="24"/>
          <w:lang w:eastAsia="ru-RU"/>
        </w:rPr>
        <w:pict>
          <v:rect id="_x0000_s1093" style="position:absolute;margin-left:1.45pt;margin-top:5.2pt;width:16.9pt;height:5.25pt;z-index:251713536;mso-position-horizontal-relative:text;mso-position-vertical-relative:text" fillcolor="#e5b8b7 [1301]"/>
        </w:pict>
      </w:r>
      <w:r w:rsidR="00E555DE" w:rsidRPr="00E555DE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307AF7" w:rsidRPr="00E555DE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E555DE" w:rsidRPr="00E555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7AF7" w:rsidRPr="00E555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окна </w:t>
      </w:r>
      <w:r w:rsidR="00E555DE">
        <w:rPr>
          <w:rFonts w:ascii="Times New Roman" w:hAnsi="Times New Roman" w:cs="Times New Roman"/>
          <w:b/>
          <w:sz w:val="24"/>
          <w:szCs w:val="24"/>
          <w:lang w:eastAsia="ru-RU"/>
        </w:rPr>
        <w:tab/>
        <w:t>- сторож</w:t>
      </w:r>
    </w:p>
    <w:p w:rsidR="001D2B9B" w:rsidRDefault="00876C17" w:rsidP="00307AF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6C17">
        <w:rPr>
          <w:rFonts w:ascii="Times New Roman" w:eastAsia="Times New Roman" w:hAnsi="Times New Roman" w:cs="Times New Roman"/>
          <w:b/>
          <w:noProof/>
          <w:color w:val="464C55"/>
          <w:sz w:val="24"/>
          <w:szCs w:val="24"/>
          <w:lang w:eastAsia="ru-RU"/>
        </w:rPr>
        <w:pict>
          <v:rect id="_x0000_s1094" style="position:absolute;margin-left:-10.15pt;margin-top:1.6pt;width:24.4pt;height:12.25pt;z-index:251714560" fillcolor="#938953 [1614]"/>
        </w:pict>
      </w:r>
      <w:r w:rsidR="00307AF7" w:rsidRPr="00E555DE">
        <w:rPr>
          <w:sz w:val="24"/>
          <w:szCs w:val="24"/>
          <w:lang w:eastAsia="ru-RU"/>
        </w:rPr>
        <w:t xml:space="preserve">        </w:t>
      </w:r>
      <w:r w:rsidR="00307AF7" w:rsidRPr="00E555DE">
        <w:rPr>
          <w:rFonts w:ascii="Times New Roman" w:hAnsi="Times New Roman" w:cs="Times New Roman"/>
          <w:b/>
          <w:sz w:val="24"/>
          <w:szCs w:val="24"/>
          <w:lang w:eastAsia="ru-RU"/>
        </w:rPr>
        <w:t>- потенциально – опасный участок</w:t>
      </w:r>
    </w:p>
    <w:p w:rsidR="008F101E" w:rsidRDefault="008F101E" w:rsidP="008F101E">
      <w:pPr>
        <w:tabs>
          <w:tab w:val="left" w:pos="960"/>
        </w:tabs>
        <w:spacing w:line="240" w:lineRule="auto"/>
        <w:jc w:val="center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План (сх</w:t>
      </w: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ема) охраны                                                                                                                    МКДОУ «Гюхрягский детский сад «Чебурашка»</w:t>
      </w: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                                                                           </w:t>
      </w: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с указанием контрольно-пропускных пунктов, </w:t>
      </w: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</w:t>
      </w: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постов охраны, инженерно-технических средств охраны</w:t>
      </w:r>
    </w:p>
    <w:p w:rsidR="008F101E" w:rsidRPr="008F101E" w:rsidRDefault="008F101E" w:rsidP="008F101E">
      <w:pPr>
        <w:tabs>
          <w:tab w:val="left" w:pos="960"/>
        </w:tabs>
        <w:spacing w:line="240" w:lineRule="auto"/>
        <w:jc w:val="center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4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        </w:t>
      </w:r>
    </w:p>
    <w:tbl>
      <w:tblPr>
        <w:tblpPr w:leftFromText="180" w:rightFromText="180" w:vertAnchor="text" w:horzAnchor="margin" w:tblpY="-270"/>
        <w:tblOverlap w:val="never"/>
        <w:tblW w:w="887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/>
      </w:tblPr>
      <w:tblGrid>
        <w:gridCol w:w="8874"/>
      </w:tblGrid>
      <w:tr w:rsidR="008F101E" w:rsidTr="008F101E">
        <w:trPr>
          <w:trHeight w:val="9696"/>
        </w:trPr>
        <w:tc>
          <w:tcPr>
            <w:tcW w:w="8874" w:type="dxa"/>
            <w:shd w:val="clear" w:color="auto" w:fill="00B050"/>
          </w:tcPr>
          <w:tbl>
            <w:tblPr>
              <w:tblpPr w:leftFromText="180" w:rightFromText="180" w:vertAnchor="text" w:horzAnchor="page" w:tblpX="3901" w:tblpY="1272"/>
              <w:tblOverlap w:val="never"/>
              <w:tblW w:w="0" w:type="auto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Look w:val="0000"/>
            </w:tblPr>
            <w:tblGrid>
              <w:gridCol w:w="855"/>
              <w:gridCol w:w="473"/>
              <w:gridCol w:w="622"/>
              <w:gridCol w:w="159"/>
              <w:gridCol w:w="870"/>
              <w:gridCol w:w="30"/>
            </w:tblGrid>
            <w:tr w:rsidR="008F101E" w:rsidRPr="000760B4" w:rsidTr="008F101E">
              <w:trPr>
                <w:gridAfter w:val="1"/>
                <w:wAfter w:w="30" w:type="dxa"/>
                <w:trHeight w:val="750"/>
              </w:trPr>
              <w:tc>
                <w:tcPr>
                  <w:tcW w:w="2019" w:type="dxa"/>
                  <w:gridSpan w:val="4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0" style="position:absolute;left:0;text-align:left;margin-left:93.8pt;margin-top:5.8pt;width:7.15pt;height:21pt;z-index:251718656" fillcolor="#0070c0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099" style="position:absolute;left:0;text-align:left;margin-left:-5.55pt;margin-top:18.55pt;width:7.15pt;height:21pt;z-index:251717632" fillcolor="#0070c0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Прихожая</w:t>
                  </w:r>
                </w:p>
                <w:p w:rsidR="008F101E" w:rsidRPr="000760B4" w:rsidRDefault="00876C17" w:rsidP="008F101E">
                  <w:pPr>
                    <w:ind w:left="-79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1" style="position:absolute;left:0;text-align:left;margin-left:30.45pt;margin-top:21pt;width:27pt;height:5.25pt;z-index:251719680" fillcolor="#0070c0"/>
                    </w:pict>
                  </w:r>
                </w:p>
              </w:tc>
              <w:tc>
                <w:tcPr>
                  <w:tcW w:w="870" w:type="dxa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22" style="position:absolute;margin-left:27.75pt;margin-top:21.55pt;width:11.25pt;height:5.25pt;rotation:90;z-index:251741184;mso-position-horizontal-relative:text;mso-position-vertical-relative:text" fillcolor="#e5b8b7 [1301]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Сан. узел</w:t>
                  </w:r>
                </w:p>
              </w:tc>
            </w:tr>
            <w:tr w:rsidR="008F101E" w:rsidRPr="000760B4" w:rsidTr="008F101E">
              <w:trPr>
                <w:gridAfter w:val="1"/>
                <w:wAfter w:w="30" w:type="dxa"/>
                <w:trHeight w:val="1785"/>
              </w:trPr>
              <w:tc>
                <w:tcPr>
                  <w:tcW w:w="2889" w:type="dxa"/>
                  <w:gridSpan w:val="5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ind w:left="-79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6" style="position:absolute;left:0;text-align:left;margin-left:-11.35pt;margin-top:11.6pt;width:16.9pt;height:5.25pt;rotation:90;z-index:251735040;mso-position-horizontal-relative:text;mso-position-vertical-relative:text" fillcolor="#e5b8b7 [1301]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0" style="position:absolute;left:0;text-align:left;margin-left:130.4pt;margin-top:11.6pt;width:16.9pt;height:5.25pt;rotation:90;z-index:251728896;mso-position-horizontal-relative:text;mso-position-vertical-relative:text" fillcolor="#e5b8b7 [1301]"/>
                    </w:pict>
                  </w:r>
                </w:p>
                <w:p w:rsidR="008F101E" w:rsidRPr="000760B4" w:rsidRDefault="00876C17" w:rsidP="008F101E">
                  <w:pPr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7" style="position:absolute;left:0;text-align:left;margin-left:-11.35pt;margin-top:13.8pt;width:16.9pt;height:5.25pt;rotation:90;z-index:251736064" fillcolor="#e5b8b7 [1301]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 xml:space="preserve">Зал </w:t>
                  </w:r>
                </w:p>
                <w:p w:rsidR="008F101E" w:rsidRPr="000760B4" w:rsidRDefault="00876C17" w:rsidP="008F101E">
                  <w:pPr>
                    <w:ind w:left="-79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8" style="position:absolute;left:0;text-align:left;margin-left:-11.35pt;margin-top:17.75pt;width:16.9pt;height:5.25pt;rotation:90;z-index:251737088" fillcolor="#e5b8b7 [1301]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1" style="position:absolute;left:0;text-align:left;margin-left:130.4pt;margin-top:10.5pt;width:16.9pt;height:5.25pt;rotation:90;z-index:251729920" fillcolor="#e5b8b7 [1301]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2" style="position:absolute;left:0;text-align:left;margin-left:15.45pt;margin-top:39.35pt;width:27pt;height:5.25pt;z-index:251720704" fillcolor="#0070c0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3" style="position:absolute;left:0;text-align:left;margin-left:84.45pt;margin-top:39.35pt;width:27pt;height:5.25pt;z-index:251721728" fillcolor="#0070c0"/>
                    </w:pict>
                  </w:r>
                </w:p>
              </w:tc>
            </w:tr>
            <w:tr w:rsidR="008F101E" w:rsidRPr="000760B4" w:rsidTr="008F101E">
              <w:trPr>
                <w:gridAfter w:val="1"/>
                <w:wAfter w:w="30" w:type="dxa"/>
                <w:trHeight w:val="1440"/>
              </w:trPr>
              <w:tc>
                <w:tcPr>
                  <w:tcW w:w="1276" w:type="dxa"/>
                  <w:gridSpan w:val="2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tabs>
                      <w:tab w:val="left" w:pos="825"/>
                    </w:tabs>
                    <w:ind w:left="-79" w:right="-621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4" style="position:absolute;left:0;text-align:left;margin-left:-9.45pt;margin-top:18.25pt;width:16.9pt;height:5.25pt;rotation:90;z-index:251732992;mso-position-horizontal-relative:text;mso-position-vertical-relative:text" fillcolor="#e5b8b7 [1301]"/>
                    </w:pict>
                  </w:r>
                </w:p>
                <w:p w:rsidR="008F101E" w:rsidRPr="000760B4" w:rsidRDefault="00876C17" w:rsidP="008F101E">
                  <w:pPr>
                    <w:tabs>
                      <w:tab w:val="left" w:pos="825"/>
                    </w:tabs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5" style="position:absolute;left:0;text-align:left;margin-left:-11.35pt;margin-top:19.55pt;width:16.9pt;height:5.25pt;rotation:90;z-index:251734016" fillcolor="#e5b8b7 [1301]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Столовая</w:t>
                  </w:r>
                </w:p>
                <w:p w:rsidR="008F101E" w:rsidRPr="000760B4" w:rsidRDefault="008F101E" w:rsidP="008F101E">
                  <w:pPr>
                    <w:tabs>
                      <w:tab w:val="left" w:pos="2670"/>
                    </w:tabs>
                    <w:ind w:left="-79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613" w:type="dxa"/>
                  <w:gridSpan w:val="3"/>
                  <w:vMerge w:val="restart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2" style="position:absolute;margin-left:64pt;margin-top:14.5pt;width:16.9pt;height:5.25pt;rotation:90;z-index:251730944;mso-position-horizontal-relative:text;mso-position-vertical-relative:text" fillcolor="#e5b8b7 [1301]"/>
                    </w:pict>
                  </w:r>
                </w:p>
                <w:p w:rsidR="008F101E" w:rsidRPr="000760B4" w:rsidRDefault="008F101E" w:rsidP="008F101E">
                  <w:pPr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0760B4">
                    <w:rPr>
                      <w:rFonts w:ascii="Times New Roman" w:hAnsi="Times New Roman" w:cs="Times New Roman"/>
                      <w:lang w:eastAsia="ru-RU"/>
                    </w:rPr>
                    <w:t>Спальня</w:t>
                  </w:r>
                </w:p>
                <w:p w:rsidR="008F101E" w:rsidRPr="000760B4" w:rsidRDefault="00876C17" w:rsidP="008F101E">
                  <w:pPr>
                    <w:tabs>
                      <w:tab w:val="left" w:pos="2670"/>
                    </w:tabs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3" style="position:absolute;margin-left:64pt;margin-top:25.4pt;width:16.9pt;height:5.25pt;rotation:90;z-index:251731968" fillcolor="#e5b8b7 [1301]"/>
                    </w:pict>
                  </w:r>
                </w:p>
              </w:tc>
            </w:tr>
            <w:tr w:rsidR="008F101E" w:rsidRPr="000760B4" w:rsidTr="008F101E">
              <w:trPr>
                <w:gridAfter w:val="1"/>
                <w:wAfter w:w="30" w:type="dxa"/>
                <w:trHeight w:val="795"/>
              </w:trPr>
              <w:tc>
                <w:tcPr>
                  <w:tcW w:w="1276" w:type="dxa"/>
                  <w:gridSpan w:val="2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tabs>
                      <w:tab w:val="left" w:pos="2670"/>
                    </w:tabs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19" style="position:absolute;left:0;text-align:left;margin-left:-11.35pt;margin-top:16.75pt;width:16.9pt;height:5.25pt;rotation:90;z-index:251738112;mso-position-horizontal-relative:text;mso-position-vertical-relative:text" fillcolor="#e5b8b7 [1301]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4" style="position:absolute;left:0;text-align:left;margin-left:37.6pt;margin-top:37.55pt;width:21.75pt;height:5.25pt;z-index:251722752;mso-position-horizontal-relative:text;mso-position-vertical-relative:text" fillcolor="#0070c0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Кухня</w:t>
                  </w:r>
                </w:p>
              </w:tc>
              <w:tc>
                <w:tcPr>
                  <w:tcW w:w="1613" w:type="dxa"/>
                  <w:gridSpan w:val="3"/>
                  <w:vMerge/>
                  <w:shd w:val="clear" w:color="auto" w:fill="CCC0D9" w:themeFill="accent4" w:themeFillTint="66"/>
                </w:tcPr>
                <w:p w:rsidR="008F101E" w:rsidRPr="000760B4" w:rsidRDefault="008F101E" w:rsidP="008F101E">
                  <w:pPr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8F101E" w:rsidRPr="000760B4" w:rsidTr="008F101E">
              <w:trPr>
                <w:trHeight w:val="1140"/>
              </w:trPr>
              <w:tc>
                <w:tcPr>
                  <w:tcW w:w="855" w:type="dxa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tabs>
                      <w:tab w:val="left" w:pos="2670"/>
                    </w:tabs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21" style="position:absolute;left:0;text-align:left;margin-left:-6.65pt;margin-top:25.3pt;width:11.25pt;height:5.25pt;rotation:90;z-index:251740160;mso-position-horizontal-relative:text;mso-position-vertical-relative:text" fillcolor="#e5b8b7 [1301]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5" style="position:absolute;left:0;text-align:left;margin-left:30.45pt;margin-top:16.3pt;width:7.15pt;height:21pt;z-index:251723776;mso-position-horizontal-relative:text;mso-position-vertical-relative:text" fillcolor="#0070c0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Склад</w:t>
                  </w:r>
                </w:p>
              </w:tc>
              <w:tc>
                <w:tcPr>
                  <w:tcW w:w="1005" w:type="dxa"/>
                  <w:gridSpan w:val="2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tabs>
                      <w:tab w:val="left" w:pos="2670"/>
                    </w:tabs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6" style="position:absolute;left:0;text-align:left;margin-left:43.9pt;margin-top:12.55pt;width:7.15pt;height:21pt;z-index:251724800;mso-position-horizontal-relative:text;mso-position-vertical-relative:text" fillcolor="#0070c0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7" style="position:absolute;left:0;text-align:left;margin-left:7.95pt;margin-top:54.55pt;width:27pt;height:5.25pt;z-index:251725824;mso-position-horizontal-relative:text;mso-position-vertical-relative:text" fillcolor="#0070c0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Прихожая</w:t>
                  </w:r>
                </w:p>
              </w:tc>
              <w:tc>
                <w:tcPr>
                  <w:tcW w:w="1059" w:type="dxa"/>
                  <w:gridSpan w:val="3"/>
                  <w:shd w:val="clear" w:color="auto" w:fill="CCC0D9" w:themeFill="accent4" w:themeFillTint="66"/>
                </w:tcPr>
                <w:p w:rsidR="008F101E" w:rsidRPr="000760B4" w:rsidRDefault="00876C17" w:rsidP="008F101E">
                  <w:pPr>
                    <w:tabs>
                      <w:tab w:val="left" w:pos="2670"/>
                    </w:tabs>
                    <w:ind w:left="-79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20" style="position:absolute;left:0;text-align:left;margin-left:8.7pt;margin-top:54.55pt;width:16.9pt;height:5.25pt;z-index:251739136;mso-position-horizontal-relative:text;mso-position-vertical-relative:text" fillcolor="#e5b8b7 [1301]"/>
                    </w:pict>
                  </w:r>
                  <w:r w:rsidR="008F101E" w:rsidRPr="000760B4">
                    <w:rPr>
                      <w:rFonts w:ascii="Times New Roman" w:hAnsi="Times New Roman" w:cs="Times New Roman"/>
                      <w:lang w:eastAsia="ru-RU"/>
                    </w:rPr>
                    <w:t>Кабинет</w:t>
                  </w:r>
                </w:p>
              </w:tc>
            </w:tr>
          </w:tbl>
          <w:p w:rsidR="008F101E" w:rsidRPr="003D7DD0" w:rsidRDefault="008F101E" w:rsidP="008F101E">
            <w:pPr>
              <w:tabs>
                <w:tab w:val="left" w:pos="7500"/>
              </w:tabs>
              <w:ind w:left="-79"/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  <w:tbl>
            <w:tblPr>
              <w:tblpPr w:leftFromText="180" w:rightFromText="180" w:horzAnchor="page" w:tblpX="7411" w:tblpY="840"/>
              <w:tblOverlap w:val="never"/>
              <w:tblW w:w="0" w:type="auto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Look w:val="0000"/>
            </w:tblPr>
            <w:tblGrid>
              <w:gridCol w:w="570"/>
            </w:tblGrid>
            <w:tr w:rsidR="008F101E" w:rsidTr="008F101E">
              <w:trPr>
                <w:trHeight w:val="675"/>
              </w:trPr>
              <w:tc>
                <w:tcPr>
                  <w:tcW w:w="570" w:type="dxa"/>
                  <w:shd w:val="clear" w:color="auto" w:fill="95B3D7" w:themeFill="accent1" w:themeFillTint="99"/>
                </w:tcPr>
                <w:p w:rsidR="008F101E" w:rsidRDefault="008F101E" w:rsidP="008F101E">
                  <w:pPr>
                    <w:ind w:left="-79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Сан. узел</w:t>
                  </w:r>
                </w:p>
              </w:tc>
            </w:tr>
          </w:tbl>
          <w:p w:rsidR="008F101E" w:rsidRDefault="008F101E" w:rsidP="008F101E">
            <w:pPr>
              <w:tabs>
                <w:tab w:val="left" w:pos="2670"/>
              </w:tabs>
              <w:ind w:left="-79"/>
              <w:rPr>
                <w:lang w:eastAsia="ru-RU"/>
              </w:rPr>
            </w:pPr>
          </w:p>
          <w:tbl>
            <w:tblPr>
              <w:tblpPr w:leftFromText="180" w:rightFromText="180" w:vertAnchor="text" w:horzAnchor="margin" w:tblpXSpec="right" w:tblpY="5596"/>
              <w:tblOverlap w:val="never"/>
              <w:tblW w:w="0" w:type="auto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Look w:val="0000"/>
            </w:tblPr>
            <w:tblGrid>
              <w:gridCol w:w="1190"/>
            </w:tblGrid>
            <w:tr w:rsidR="008F101E" w:rsidTr="008F101E">
              <w:trPr>
                <w:trHeight w:val="765"/>
              </w:trPr>
              <w:tc>
                <w:tcPr>
                  <w:tcW w:w="919" w:type="dxa"/>
                </w:tcPr>
                <w:p w:rsidR="008F101E" w:rsidRDefault="008F101E" w:rsidP="008F101E">
                  <w:pPr>
                    <w:tabs>
                      <w:tab w:val="left" w:pos="2670"/>
                    </w:tabs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Беседка </w:t>
                  </w:r>
                </w:p>
              </w:tc>
            </w:tr>
            <w:tr w:rsidR="008F101E" w:rsidTr="008F101E">
              <w:trPr>
                <w:trHeight w:val="780"/>
              </w:trPr>
              <w:tc>
                <w:tcPr>
                  <w:tcW w:w="919" w:type="dxa"/>
                  <w:shd w:val="clear" w:color="auto" w:fill="948A54" w:themeFill="background2" w:themeFillShade="80"/>
                </w:tcPr>
                <w:p w:rsidR="008F101E" w:rsidRDefault="00876C17" w:rsidP="008F101E">
                  <w:pPr>
                    <w:tabs>
                      <w:tab w:val="left" w:pos="2670"/>
                    </w:tabs>
                    <w:rPr>
                      <w:lang w:eastAsia="ru-RU"/>
                    </w:rPr>
                  </w:pP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9" style="position:absolute;margin-left:-4.95pt;margin-top:10.7pt;width:7.15pt;height:21pt;z-index:251727872;mso-position-horizontal-relative:text;mso-position-vertical-relative:text" fillcolor="#0070c0"/>
                    </w:pict>
                  </w:r>
                  <w:r w:rsidR="008F101E">
                    <w:rPr>
                      <w:lang w:eastAsia="ru-RU"/>
                    </w:rPr>
                    <w:t xml:space="preserve">Котельная </w:t>
                  </w:r>
                </w:p>
              </w:tc>
            </w:tr>
            <w:tr w:rsidR="008F101E" w:rsidTr="008F101E">
              <w:trPr>
                <w:trHeight w:val="870"/>
              </w:trPr>
              <w:tc>
                <w:tcPr>
                  <w:tcW w:w="919" w:type="dxa"/>
                </w:tcPr>
                <w:p w:rsidR="008F101E" w:rsidRDefault="00876C17" w:rsidP="008F101E">
                  <w:pPr>
                    <w:tabs>
                      <w:tab w:val="left" w:pos="2670"/>
                    </w:tabs>
                    <w:rPr>
                      <w:lang w:eastAsia="ru-RU"/>
                    </w:rPr>
                  </w:pPr>
                  <w:r w:rsidRPr="00876C17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rect id="_x0000_s1108" style="position:absolute;margin-left:-4.95pt;margin-top:14.95pt;width:7.15pt;height:21pt;z-index:251726848;mso-position-horizontal-relative:text;mso-position-vertical-relative:text" fillcolor="#0070c0"/>
                    </w:pict>
                  </w:r>
                  <w:r w:rsidR="008F101E">
                    <w:rPr>
                      <w:lang w:eastAsia="ru-RU"/>
                    </w:rPr>
                    <w:t xml:space="preserve">Склад </w:t>
                  </w:r>
                </w:p>
              </w:tc>
            </w:tr>
          </w:tbl>
          <w:p w:rsidR="00E46B65" w:rsidRDefault="00876C17" w:rsidP="008F101E">
            <w:pPr>
              <w:tabs>
                <w:tab w:val="left" w:pos="2670"/>
              </w:tabs>
              <w:ind w:left="-79"/>
              <w:rPr>
                <w:lang w:eastAsia="ru-RU"/>
              </w:rPr>
            </w:pPr>
            <w:r w:rsidRPr="00876C17"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23" style="position:absolute;left:0;text-align:left;margin-left:26.45pt;margin-top:429pt;width:57.75pt;height:4.5pt;z-index:251742208;mso-position-horizontal-relative:text;mso-position-vertical-relative:text" fillcolor="yellow"/>
              </w:pict>
            </w:r>
          </w:p>
          <w:p w:rsidR="00E46B65" w:rsidRPr="00E46B65" w:rsidRDefault="00E46B65" w:rsidP="00E46B65">
            <w:pPr>
              <w:rPr>
                <w:lang w:eastAsia="ru-RU"/>
              </w:rPr>
            </w:pPr>
          </w:p>
          <w:p w:rsidR="00E46B65" w:rsidRPr="00E46B65" w:rsidRDefault="00E46B65" w:rsidP="00E46B65">
            <w:pPr>
              <w:rPr>
                <w:lang w:eastAsia="ru-RU"/>
              </w:rPr>
            </w:pPr>
          </w:p>
          <w:p w:rsidR="00E46B65" w:rsidRDefault="00E46B65" w:rsidP="00E46B65">
            <w:pPr>
              <w:rPr>
                <w:lang w:eastAsia="ru-RU"/>
              </w:rPr>
            </w:pPr>
          </w:p>
          <w:p w:rsidR="008F101E" w:rsidRPr="00E46B65" w:rsidRDefault="00E46B65" w:rsidP="00E46B65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Территория д/с.</w:t>
            </w:r>
          </w:p>
        </w:tc>
      </w:tr>
    </w:tbl>
    <w:p w:rsidR="008F101E" w:rsidRDefault="008F101E" w:rsidP="008F101E">
      <w:pPr>
        <w:tabs>
          <w:tab w:val="left" w:pos="9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69"/>
        <w:tblOverlap w:val="never"/>
        <w:tblW w:w="0" w:type="auto"/>
        <w:tblLook w:val="04A0"/>
      </w:tblPr>
      <w:tblGrid>
        <w:gridCol w:w="9249"/>
      </w:tblGrid>
      <w:tr w:rsidR="00E46B65" w:rsidRPr="00E555DE" w:rsidTr="00E46B65">
        <w:tc>
          <w:tcPr>
            <w:tcW w:w="9249" w:type="dxa"/>
            <w:shd w:val="clear" w:color="auto" w:fill="DDD9C3" w:themeFill="background2" w:themeFillShade="E6"/>
          </w:tcPr>
          <w:p w:rsidR="00E46B65" w:rsidRPr="00E555DE" w:rsidRDefault="00E46B65" w:rsidP="00E46B65">
            <w:pPr>
              <w:jc w:val="center"/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</w:pPr>
            <w:r w:rsidRPr="00E555DE">
              <w:rPr>
                <w:rFonts w:ascii="Times New Roman" w:eastAsia="Times New Roman" w:hAnsi="Times New Roman" w:cs="Times New Roman"/>
                <w:b/>
                <w:color w:val="464C55"/>
                <w:sz w:val="24"/>
                <w:szCs w:val="24"/>
                <w:lang w:eastAsia="ru-RU"/>
              </w:rPr>
              <w:t>дорога</w:t>
            </w:r>
          </w:p>
        </w:tc>
      </w:tr>
    </w:tbl>
    <w:p w:rsidR="00E46B65" w:rsidRDefault="00E46B65" w:rsidP="008F101E">
      <w:pPr>
        <w:spacing w:line="240" w:lineRule="auto"/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</w:pPr>
    </w:p>
    <w:p w:rsidR="008F101E" w:rsidRPr="00E555DE" w:rsidRDefault="008F101E" w:rsidP="008F101E">
      <w:pPr>
        <w:spacing w:line="240" w:lineRule="auto"/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</w:pPr>
      <w:r w:rsidRPr="00E555DE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 xml:space="preserve">Условные обозначения:   </w:t>
      </w:r>
    </w:p>
    <w:p w:rsidR="008F101E" w:rsidRPr="00E555DE" w:rsidRDefault="008F101E" w:rsidP="008F101E">
      <w:pPr>
        <w:spacing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</w:pPr>
      <w:r w:rsidRPr="00E555D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______   </w:t>
      </w:r>
      <w:r w:rsidRPr="00E555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ограждение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д/с.</w:t>
      </w:r>
    </w:p>
    <w:p w:rsidR="008F101E" w:rsidRDefault="00876C17" w:rsidP="008F101E">
      <w:pPr>
        <w:tabs>
          <w:tab w:val="left" w:pos="9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6C17">
        <w:rPr>
          <w:rFonts w:ascii="Times New Roman" w:hAnsi="Times New Roman" w:cs="Times New Roman"/>
          <w:noProof/>
          <w:lang w:eastAsia="ru-RU"/>
        </w:rPr>
        <w:pict>
          <v:rect id="_x0000_s1131" style="position:absolute;margin-left:-11.05pt;margin-top:5.8pt;width:57.75pt;height:4.5pt;z-index:251743232" fillcolor="yellow"/>
        </w:pict>
      </w:r>
      <w:r w:rsidR="008F101E">
        <w:rPr>
          <w:rFonts w:ascii="Times New Roman" w:eastAsia="Times New Roman" w:hAnsi="Times New Roman" w:cs="Times New Roman"/>
          <w:b/>
          <w:color w:val="464C55"/>
          <w:sz w:val="28"/>
          <w:szCs w:val="28"/>
          <w:lang w:eastAsia="ru-RU"/>
        </w:rPr>
        <w:tab/>
      </w:r>
      <w:r w:rsidR="008F101E" w:rsidRPr="00E555DE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 xml:space="preserve">- </w:t>
      </w:r>
      <w:r w:rsidR="008F101E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вход на территорию объекта</w:t>
      </w:r>
    </w:p>
    <w:p w:rsidR="008F101E" w:rsidRDefault="00E46B65" w:rsidP="008F101E">
      <w:pPr>
        <w:tabs>
          <w:tab w:val="left" w:pos="9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Нет контрольно пропускных пунктов,                                                                                                         постов охраны, и инженерно технических средств.</w:t>
      </w: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101E" w:rsidRDefault="008F101E" w:rsidP="00E614F4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756" w:rsidRPr="00D3037E" w:rsidRDefault="00652756" w:rsidP="00E46B65">
      <w:pPr>
        <w:tabs>
          <w:tab w:val="left" w:pos="9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Акт                                                                                                                                      обследования и категорирования места (объекта) массового пребывания людей</w:t>
      </w:r>
      <w:r w:rsidR="00D3037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>МКДОУ «Гюхрягский детский сад «Чебурашка»</w:t>
      </w:r>
    </w:p>
    <w:p w:rsidR="00652756" w:rsidRPr="00D3037E" w:rsidRDefault="00652756" w:rsidP="00D3037E">
      <w:pPr>
        <w:tabs>
          <w:tab w:val="left" w:pos="8115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«__»_________20___г.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ab/>
        <w:t>с.</w:t>
      </w:r>
      <w:r w:rsidRPr="00D3037E">
        <w:rPr>
          <w:rFonts w:ascii="Times New Roman" w:hAnsi="Times New Roman" w:cs="Times New Roman"/>
          <w:sz w:val="24"/>
          <w:szCs w:val="24"/>
          <w:u w:val="single"/>
          <w:lang w:eastAsia="ru-RU"/>
        </w:rPr>
        <w:t>Гюхряг</w:t>
      </w:r>
    </w:p>
    <w:p w:rsidR="00652756" w:rsidRPr="00D3037E" w:rsidRDefault="00652756" w:rsidP="00D3037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РФ от 25 марта 2015 года № 272 «Об утверждении требований к антитеррористической защищенности мест массового пребывания </w:t>
      </w:r>
      <w:r w:rsidR="00454F09" w:rsidRPr="00D3037E">
        <w:rPr>
          <w:rFonts w:ascii="Times New Roman" w:hAnsi="Times New Roman" w:cs="Times New Roman"/>
          <w:sz w:val="24"/>
          <w:szCs w:val="24"/>
          <w:lang w:eastAsia="ru-RU"/>
        </w:rPr>
        <w:t>людей и объектов (территорий), подлежащих обязательной охране полицией и форм паспортов безопасности»</w:t>
      </w:r>
      <w:r w:rsidR="00B45EF8" w:rsidRPr="00D3037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45EF8" w:rsidRPr="00D3037E" w:rsidRDefault="00B45EF8" w:rsidP="00D3037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комиссии: Абдуризаков Ф.С. – руководитель аппарата антитеррористической комиссии МР «Табасаранский район»                  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Члены комиссии: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Казиев А.Д. – начальник УО администрации МР «Табасаранский район» (заместитель председателя Комиссии);                 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287A0A">
        <w:rPr>
          <w:rFonts w:ascii="Times New Roman" w:hAnsi="Times New Roman" w:cs="Times New Roman"/>
          <w:sz w:val="24"/>
          <w:szCs w:val="24"/>
          <w:lang w:eastAsia="ru-RU"/>
        </w:rPr>
        <w:t xml:space="preserve"> Сторублевуев В.А – сотрудник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УФСБ России по г.Дербенту;               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287A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287A0A">
        <w:rPr>
          <w:rFonts w:ascii="Times New Roman" w:hAnsi="Times New Roman" w:cs="Times New Roman"/>
          <w:sz w:val="24"/>
          <w:szCs w:val="24"/>
          <w:lang w:eastAsia="ru-RU"/>
        </w:rPr>
        <w:t>Габибов М.Ш.  – старший инспектор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МО ВО по г.Дербент – филиала ФГКУ «УВО ВНГ России по РД»;</w:t>
      </w:r>
      <w:r w:rsidR="00E64EF6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E64EF6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Рамазанов Р.А. – начальник</w:t>
      </w:r>
      <w:r w:rsidR="00287A0A">
        <w:rPr>
          <w:rFonts w:ascii="Times New Roman" w:hAnsi="Times New Roman" w:cs="Times New Roman"/>
          <w:sz w:val="24"/>
          <w:szCs w:val="24"/>
          <w:lang w:eastAsia="ru-RU"/>
        </w:rPr>
        <w:t xml:space="preserve"> ОНД и ПР № 5(по г. Дербент, Дагестанские Огни, Дербентскому и Табасаранскому району)УНД и ПР ГУ МЧС Росси по РД</w:t>
      </w:r>
      <w:r w:rsidR="00E64EF6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64EF6" w:rsidRPr="00D3037E" w:rsidRDefault="00E64EF6" w:rsidP="00D3037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Комиссия провела обследование и категорирование объекта по улице  Шоссейная 15, МКДОУ «Гюхрягский детский сад «Чебурашка» в присутствии руководителя организации : Мамедова Н.А. – заведующая д/с.                             </w:t>
      </w:r>
      <w:r w:rsid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   В ходе проверки установлено следующее</w:t>
      </w:r>
      <w:r w:rsidR="00CE6ECD" w:rsidRPr="00D3037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E6ECD" w:rsidRPr="00D3037E" w:rsidRDefault="00CE6ECD" w:rsidP="00D3037E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МКДОУ «Гюхрягский детский сад «Чебурашка»,  Шоссейная 15,</w:t>
      </w:r>
    </w:p>
    <w:p w:rsidR="00CE6ECD" w:rsidRPr="00D3037E" w:rsidRDefault="00CE6ECD" w:rsidP="00D3037E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Общая площадь объекта: 140,8 м</w:t>
      </w:r>
      <w:r w:rsidRPr="00D3037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CE6ECD" w:rsidRPr="00D3037E" w:rsidRDefault="00CE6ECD" w:rsidP="00D3037E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Форма собственности: муниципальная</w:t>
      </w:r>
    </w:p>
    <w:p w:rsidR="00CE6ECD" w:rsidRPr="00D3037E" w:rsidRDefault="00CE6ECD" w:rsidP="00D3037E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Адрес, телефон: с.Гюхряг, улица  Шоссейная 15, 89286736690</w:t>
      </w:r>
    </w:p>
    <w:p w:rsidR="00CE6ECD" w:rsidRPr="00D3037E" w:rsidRDefault="00CE6ECD" w:rsidP="00D3037E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Руководитель: Мамедова Н.А.</w:t>
      </w:r>
    </w:p>
    <w:p w:rsidR="00CE6ECD" w:rsidRPr="00D3037E" w:rsidRDefault="00CE6ECD" w:rsidP="00D3037E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одновременного пребывания и (или) передвижения людей на территории объекта в течение 3 дней, включая рабочие и выходные </w:t>
      </w:r>
      <w:r w:rsidR="005573C4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(праздничные)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>дни</w:t>
      </w:r>
      <w:r w:rsidR="005573C4" w:rsidRPr="00D3037E">
        <w:rPr>
          <w:rFonts w:ascii="Times New Roman" w:hAnsi="Times New Roman" w:cs="Times New Roman"/>
          <w:sz w:val="24"/>
          <w:szCs w:val="24"/>
          <w:lang w:eastAsia="ru-RU"/>
        </w:rPr>
        <w:t>. В праздничные дни – 1 человек, рабочие дни – 35-40 человек ежедневно.</w:t>
      </w:r>
    </w:p>
    <w:p w:rsidR="005573C4" w:rsidRPr="00D3037E" w:rsidRDefault="005573C4" w:rsidP="00D30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Выводы комиссии: в соответствии </w:t>
      </w:r>
      <w:r w:rsidR="00917D24" w:rsidRPr="00D3037E">
        <w:rPr>
          <w:rFonts w:ascii="Times New Roman" w:hAnsi="Times New Roman" w:cs="Times New Roman"/>
          <w:sz w:val="24"/>
          <w:szCs w:val="24"/>
          <w:lang w:eastAsia="ru-RU"/>
        </w:rPr>
        <w:t>с По</w:t>
      </w:r>
      <w:r w:rsidR="00287A0A">
        <w:rPr>
          <w:rFonts w:ascii="Times New Roman" w:hAnsi="Times New Roman" w:cs="Times New Roman"/>
          <w:sz w:val="24"/>
          <w:szCs w:val="24"/>
          <w:lang w:eastAsia="ru-RU"/>
        </w:rPr>
        <w:t xml:space="preserve">становлением РФ от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7 октября </w:t>
      </w:r>
      <w:r w:rsidR="00287A0A">
        <w:rPr>
          <w:rFonts w:ascii="Times New Roman" w:hAnsi="Times New Roman" w:cs="Times New Roman"/>
          <w:sz w:val="24"/>
          <w:szCs w:val="24"/>
          <w:lang w:eastAsia="ru-RU"/>
        </w:rPr>
        <w:t xml:space="preserve"> 2017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 года № 1235 </w:t>
      </w:r>
      <w:r w:rsidR="00917D24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«Об утверждении требований к антитеррористической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защищенности </w:t>
      </w:r>
      <w:r w:rsidR="00917D24" w:rsidRPr="00D3037E">
        <w:rPr>
          <w:rFonts w:ascii="Times New Roman" w:hAnsi="Times New Roman" w:cs="Times New Roman"/>
          <w:sz w:val="24"/>
          <w:szCs w:val="24"/>
          <w:lang w:eastAsia="ru-RU"/>
        </w:rPr>
        <w:t>объектов (территорий)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образования  и науки Российской Федерации и </w:t>
      </w:r>
      <w:r w:rsidR="003D7261" w:rsidRPr="00D3037E">
        <w:rPr>
          <w:rFonts w:ascii="Times New Roman" w:hAnsi="Times New Roman" w:cs="Times New Roman"/>
          <w:sz w:val="24"/>
          <w:szCs w:val="24"/>
          <w:lang w:eastAsia="ru-RU"/>
        </w:rPr>
        <w:t>объектов (территорий)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, относящихся к сфере деятельности министерства образования и науки Российской Федерации, и формы паспорта безопасности этих объектов (территорий)» </w:t>
      </w:r>
      <w:r w:rsidR="003D7261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МКДОУ «Гюхрягский детский сад «Чебурашка», </w:t>
      </w:r>
      <w:r w:rsidR="00917D24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с.Гюхряг улица Шоссейная 15, установить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в  </w:t>
      </w:r>
      <w:r w:rsidR="00917D24" w:rsidRPr="00D3037E">
        <w:rPr>
          <w:rFonts w:ascii="Times New Roman" w:hAnsi="Times New Roman" w:cs="Times New Roman"/>
          <w:sz w:val="24"/>
          <w:szCs w:val="24"/>
          <w:lang w:eastAsia="ru-RU"/>
        </w:rPr>
        <w:t>третью категорию.</w:t>
      </w:r>
    </w:p>
    <w:p w:rsidR="00917D24" w:rsidRPr="00D3037E" w:rsidRDefault="00917D24" w:rsidP="00D30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Руководителю объекта составить паспорт безопасности в соответствии с формой паспорта безопасности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объекта образования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, утвержденной Постановлением РФ от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 7 октября  2017 года № 1235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7D24" w:rsidRPr="00D3037E" w:rsidRDefault="00917D24" w:rsidP="00D30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Особые мнения:_________________________________________________</w:t>
      </w:r>
    </w:p>
    <w:p w:rsidR="00917D24" w:rsidRPr="00D3037E" w:rsidRDefault="00917D24" w:rsidP="00D30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комиссии ____________________ Абдуризаков Ф.С.         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Члены комиссии:</w:t>
      </w:r>
    </w:p>
    <w:p w:rsidR="00D3037E" w:rsidRPr="00D3037E" w:rsidRDefault="00917D24" w:rsidP="00D3037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________________________________________Казиев А.Д. _______________________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3AA0">
        <w:rPr>
          <w:rFonts w:ascii="Times New Roman" w:hAnsi="Times New Roman" w:cs="Times New Roman"/>
          <w:sz w:val="24"/>
          <w:szCs w:val="24"/>
          <w:lang w:eastAsia="ru-RU"/>
        </w:rPr>
        <w:t>Сторублевц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ев В.А 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="003D7261" w:rsidRPr="003D72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>Габибов М.Ш</w:t>
      </w:r>
      <w:r w:rsidRPr="00D3037E">
        <w:rPr>
          <w:rFonts w:ascii="Times New Roman" w:hAnsi="Times New Roman" w:cs="Times New Roman"/>
          <w:sz w:val="24"/>
          <w:szCs w:val="24"/>
          <w:lang w:eastAsia="ru-RU"/>
        </w:rPr>
        <w:t>. ________________________________________Рамазанов Р.А.</w:t>
      </w:r>
    </w:p>
    <w:p w:rsidR="00917D24" w:rsidRDefault="00D3037E" w:rsidP="00977DC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Данный акт является неотъемлемой частью паспорта безопасности места массового пребывания людей в соответствии с Постановлением РФ </w:t>
      </w:r>
      <w:r w:rsidR="003D7261" w:rsidRPr="00D3037E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3D7261">
        <w:rPr>
          <w:rFonts w:ascii="Times New Roman" w:hAnsi="Times New Roman" w:cs="Times New Roman"/>
          <w:sz w:val="24"/>
          <w:szCs w:val="24"/>
          <w:lang w:eastAsia="ru-RU"/>
        </w:rPr>
        <w:t xml:space="preserve"> 7 октября  2017 года № 1235</w:t>
      </w:r>
      <w:r w:rsidR="003D7261" w:rsidRPr="00D3037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7FD4" w:rsidRPr="00FA2F37" w:rsidRDefault="00627FD4" w:rsidP="00627FD4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  <w:r w:rsidRPr="00FA2F37">
        <w:rPr>
          <w:rFonts w:ascii="Times New Roman" w:hAnsi="Times New Roman"/>
          <w:b/>
          <w:sz w:val="28"/>
          <w:szCs w:val="24"/>
          <w:lang w:eastAsia="ru-RU"/>
        </w:rPr>
        <w:lastRenderedPageBreak/>
        <w:t xml:space="preserve">Перечень мероприятий по обеспечению антитеррористической защищенности МКДОУ </w:t>
      </w:r>
      <w:r w:rsidRPr="00FA2F37">
        <w:rPr>
          <w:rFonts w:ascii="Times New Roman" w:hAnsi="Times New Roman"/>
          <w:b/>
          <w:sz w:val="28"/>
          <w:szCs w:val="28"/>
        </w:rPr>
        <w:t>«Гюхрягский детский сад «Чебурашка»</w:t>
      </w:r>
      <w:r w:rsidRPr="00FA2F37">
        <w:rPr>
          <w:rFonts w:ascii="Times New Roman" w:hAnsi="Times New Roman"/>
          <w:b/>
          <w:i/>
          <w:sz w:val="28"/>
        </w:rPr>
        <w:t xml:space="preserve"> </w:t>
      </w:r>
      <w:r w:rsidRPr="00FA2F37">
        <w:rPr>
          <w:rFonts w:ascii="Times New Roman" w:hAnsi="Times New Roman"/>
          <w:b/>
          <w:sz w:val="28"/>
        </w:rPr>
        <w:t xml:space="preserve"> </w:t>
      </w:r>
    </w:p>
    <w:p w:rsidR="00627FD4" w:rsidRDefault="00627FD4" w:rsidP="004B2F25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FA2F37" w:rsidRPr="00AF78C6" w:rsidRDefault="00FA2F37" w:rsidP="004B2F25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4"/>
        <w:gridCol w:w="9"/>
        <w:gridCol w:w="4706"/>
        <w:gridCol w:w="1868"/>
        <w:gridCol w:w="2668"/>
      </w:tblGrid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№</w:t>
            </w:r>
          </w:p>
          <w:p w:rsidR="00627FD4" w:rsidRPr="00AF78C6" w:rsidRDefault="00627FD4" w:rsidP="004B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F78C6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п/п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F78C6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F78C6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F78C6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627FD4" w:rsidRPr="00AF78C6" w:rsidTr="00627FD4">
        <w:tc>
          <w:tcPr>
            <w:tcW w:w="10065" w:type="dxa"/>
            <w:gridSpan w:val="5"/>
          </w:tcPr>
          <w:p w:rsidR="00627FD4" w:rsidRPr="00AF78C6" w:rsidRDefault="00627FD4" w:rsidP="004B2F2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AF78C6">
              <w:rPr>
                <w:rFonts w:ascii="Times New Roman" w:hAnsi="Times New Roman"/>
                <w:sz w:val="28"/>
              </w:rPr>
              <w:t>Организационные мероприятия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Усиление пропускного режима граждан и автотранспорта на территорию МКДОУ 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Мамедова Н.А. 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внешней безопасности (наличие замков на подвальном и складских помещениях, воротах, дежурство сторожей и ответственных работников администрации МКДОУ)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Ежесуточно, с отметкой результатов в журнале проверок 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 , сторож, Ответственный за АТЗ объекта.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обеспечению антитеррористической защищенности сотрудников и детей. В условиях повседневной деятельности.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Мамедова Н.А. Ответственный за АТЗ объекта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 по телефону, в письменном виде, при захвате заложников. Ознакомление с телефонами экстренных служб.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Мамедова Н.А. Ответственный за АТЗ объекта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дежурства в дневное время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С начала уч. года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Мамедова Н.А.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для помещения охраны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мере поступления средств 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Мамедова Н.А.</w:t>
            </w:r>
          </w:p>
        </w:tc>
      </w:tr>
      <w:tr w:rsidR="00627FD4" w:rsidRPr="00AF78C6" w:rsidTr="00627FD4">
        <w:trPr>
          <w:trHeight w:val="648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78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Инструктаж по пропускному и внутри объектовому режиму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Мамедова Н.А.</w:t>
            </w:r>
          </w:p>
        </w:tc>
      </w:tr>
      <w:tr w:rsidR="00627FD4" w:rsidRPr="00AF78C6" w:rsidTr="00627FD4">
        <w:trPr>
          <w:trHeight w:val="720"/>
        </w:trPr>
        <w:tc>
          <w:tcPr>
            <w:tcW w:w="814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Разработать положение об организации охраны и защиты объекта (утверждается руководителем учреждения, подписывается ответственным лицом учреждения за выполнение мероприятий по антитеррористической защите объекта)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Мамедова Н.А.</w:t>
            </w:r>
          </w:p>
        </w:tc>
      </w:tr>
      <w:tr w:rsidR="00627FD4" w:rsidRPr="00AF78C6" w:rsidTr="00627FD4">
        <w:trPr>
          <w:trHeight w:val="32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Осмотр территории на наличии посторонних и подозрительных предметов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заведующая, дворник.</w:t>
            </w:r>
          </w:p>
        </w:tc>
      </w:tr>
      <w:tr w:rsidR="00627FD4" w:rsidRPr="00AF78C6" w:rsidTr="004B2F25">
        <w:trPr>
          <w:trHeight w:val="845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15" w:type="dxa"/>
            <w:gridSpan w:val="2"/>
          </w:tcPr>
          <w:p w:rsidR="00627FD4" w:rsidRPr="00627FD4" w:rsidRDefault="00627FD4" w:rsidP="004B2F25">
            <w:pPr>
              <w:spacing w:line="240" w:lineRule="auto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627FD4" w:rsidRPr="00AF78C6" w:rsidTr="00627FD4">
        <w:trPr>
          <w:trHeight w:val="662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Утверждение графика дежурства у дверей, регистрация всех посетителей в журнале 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Заведующая, дежурные сотрудники </w:t>
            </w:r>
          </w:p>
        </w:tc>
      </w:tr>
      <w:tr w:rsidR="00627FD4" w:rsidRPr="00AF78C6" w:rsidTr="00627FD4">
        <w:trPr>
          <w:trHeight w:val="58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15" w:type="dxa"/>
            <w:gridSpan w:val="2"/>
          </w:tcPr>
          <w:p w:rsidR="00627FD4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Организация встречи с представителем УВД, проведением бесед</w:t>
            </w:r>
          </w:p>
          <w:p w:rsidR="00FA2F37" w:rsidRPr="00AF78C6" w:rsidRDefault="00FA2F37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rPr>
          <w:trHeight w:val="24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Проведение командно-штабные учения с администрацией ДОУ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 раза в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 Ответственны по ГО</w:t>
            </w:r>
          </w:p>
        </w:tc>
      </w:tr>
      <w:tr w:rsidR="00627FD4" w:rsidRPr="00AF78C6" w:rsidTr="00627FD4">
        <w:trPr>
          <w:trHeight w:val="24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Постоянное содержание в порядке чердачные, подвальные, подсобные помещения и запасные выходы из ДОУ, которые должны быть закрыты и опечатаны. Проверка состояния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Заведующая, сторож</w:t>
            </w:r>
          </w:p>
        </w:tc>
      </w:tr>
      <w:tr w:rsidR="00627FD4" w:rsidRPr="00AF78C6" w:rsidTr="00627FD4">
        <w:trPr>
          <w:trHeight w:val="36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627FD4" w:rsidRPr="00AF78C6" w:rsidTr="00627FD4">
        <w:trPr>
          <w:trHeight w:val="34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rPr>
          <w:trHeight w:val="22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 раза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Рабочий по ремонту</w:t>
            </w:r>
          </w:p>
        </w:tc>
      </w:tr>
      <w:tr w:rsidR="00627FD4" w:rsidRPr="00AF78C6" w:rsidTr="00627FD4">
        <w:trPr>
          <w:trHeight w:val="118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7FD4" w:rsidRPr="00AF78C6" w:rsidTr="00627FD4">
        <w:trPr>
          <w:trHeight w:val="1042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Организация дежурства сотрудниками  на время проведения массовых мероприятий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Новогодние праздники, выпускной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627FD4" w:rsidRPr="00AF78C6" w:rsidTr="00627FD4">
        <w:trPr>
          <w:trHeight w:val="54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Контроль за исправностью работы систем АПС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rPr>
          <w:trHeight w:val="340"/>
        </w:trPr>
        <w:tc>
          <w:tcPr>
            <w:tcW w:w="814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15" w:type="dxa"/>
            <w:gridSpan w:val="2"/>
          </w:tcPr>
          <w:p w:rsidR="00627FD4" w:rsidRPr="00AF78C6" w:rsidRDefault="00627FD4" w:rsidP="004B2F25">
            <w:pPr>
              <w:pStyle w:val="a9"/>
              <w:spacing w:before="180" w:beforeAutospacing="0" w:after="180" w:afterAutospacing="0"/>
            </w:pPr>
            <w:r w:rsidRPr="00AF78C6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pStyle w:val="a9"/>
              <w:spacing w:before="180" w:beforeAutospacing="0" w:after="180" w:afterAutospacing="0"/>
              <w:jc w:val="center"/>
            </w:pPr>
            <w:r w:rsidRPr="00AF78C6">
              <w:rPr>
                <w:bCs/>
              </w:rPr>
              <w:t>Май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rPr>
          <w:trHeight w:val="749"/>
        </w:trPr>
        <w:tc>
          <w:tcPr>
            <w:tcW w:w="10065" w:type="dxa"/>
            <w:gridSpan w:val="5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27FD4" w:rsidRPr="00AF78C6" w:rsidRDefault="00627FD4" w:rsidP="004B2F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Занятия, тематические беседы: «Как я должен поступать»;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F78C6">
              <w:rPr>
                <w:rFonts w:ascii="Times New Roman" w:hAnsi="Times New Roman"/>
                <w:sz w:val="24"/>
                <w:szCs w:val="24"/>
              </w:rPr>
              <w:t>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Согласно перспективного  плана 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rPr>
          <w:trHeight w:val="267"/>
        </w:trPr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«Сущность </w:t>
            </w:r>
            <w:r w:rsidRPr="00AF78C6">
              <w:rPr>
                <w:rFonts w:ascii="Times New Roman" w:hAnsi="Times New Roman"/>
                <w:sz w:val="24"/>
                <w:szCs w:val="24"/>
              </w:rPr>
              <w:lastRenderedPageBreak/>
              <w:t>терроризма», «Дисциплинированность и бдительность – в чем выражается их взаимосвязь?»;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lastRenderedPageBreak/>
              <w:t>Согласно перспективного  плана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rPr>
          <w:trHeight w:val="741"/>
        </w:trPr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Проведение занятий ОБЖ в группах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Согласно перспективного  плана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Согласно перспективного  плана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согласно средств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27FD4" w:rsidRPr="00AF78C6" w:rsidTr="00627FD4">
        <w:trPr>
          <w:trHeight w:val="615"/>
        </w:trPr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 xml:space="preserve">Организация выставки детских рисунков: «Я хочу жить счастливо»;   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согласно годового плана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27FD4" w:rsidRPr="00AF78C6" w:rsidTr="00627FD4">
        <w:trPr>
          <w:trHeight w:val="364"/>
        </w:trPr>
        <w:tc>
          <w:tcPr>
            <w:tcW w:w="10065" w:type="dxa"/>
            <w:gridSpan w:val="5"/>
          </w:tcPr>
          <w:p w:rsidR="00627FD4" w:rsidRPr="00AF78C6" w:rsidRDefault="00627FD4" w:rsidP="004B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8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27FD4" w:rsidRPr="00AF78C6" w:rsidTr="00627FD4">
        <w:trPr>
          <w:trHeight w:val="272"/>
        </w:trPr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бесед с режимом в МКДОУ 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D4" w:rsidRPr="00AF78C6" w:rsidTr="00627FD4">
        <w:tc>
          <w:tcPr>
            <w:tcW w:w="823" w:type="dxa"/>
            <w:gridSpan w:val="2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6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информационных уголков, таблиц, баннеров и т.д. для родителей</w:t>
            </w:r>
          </w:p>
        </w:tc>
        <w:tc>
          <w:tcPr>
            <w:tcW w:w="18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уч. год</w:t>
            </w:r>
          </w:p>
        </w:tc>
        <w:tc>
          <w:tcPr>
            <w:tcW w:w="2668" w:type="dxa"/>
          </w:tcPr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27FD4" w:rsidRPr="00AF78C6" w:rsidRDefault="00627FD4" w:rsidP="004B2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28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5253"/>
        <w:gridCol w:w="2410"/>
        <w:gridCol w:w="1559"/>
      </w:tblGrid>
      <w:tr w:rsidR="00FA2F37" w:rsidRPr="00AF78C6" w:rsidTr="00FA2F37">
        <w:tc>
          <w:tcPr>
            <w:tcW w:w="10031" w:type="dxa"/>
            <w:gridSpan w:val="4"/>
          </w:tcPr>
          <w:p w:rsidR="00FA2F37" w:rsidRPr="00AF78C6" w:rsidRDefault="00FA2F37" w:rsidP="00FA2F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78C6">
              <w:rPr>
                <w:rFonts w:ascii="Times New Roman" w:hAnsi="Times New Roman"/>
                <w:b/>
                <w:sz w:val="28"/>
                <w:szCs w:val="28"/>
              </w:rPr>
              <w:t>Долгосрочные мероприятия, требующие длительного времени</w:t>
            </w:r>
          </w:p>
          <w:p w:rsidR="00FA2F37" w:rsidRPr="00AF78C6" w:rsidRDefault="00FA2F37" w:rsidP="00FA2F37">
            <w:pPr>
              <w:jc w:val="center"/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  <w:b/>
                <w:sz w:val="28"/>
                <w:szCs w:val="28"/>
              </w:rPr>
              <w:t>и значительных финансовых затрат</w:t>
            </w:r>
          </w:p>
        </w:tc>
      </w:tr>
      <w:tr w:rsidR="00FA2F37" w:rsidRPr="00AF78C6" w:rsidTr="00FA2F37">
        <w:tc>
          <w:tcPr>
            <w:tcW w:w="809" w:type="dxa"/>
          </w:tcPr>
          <w:p w:rsidR="00FA2F37" w:rsidRPr="00AF78C6" w:rsidRDefault="00FA2F37" w:rsidP="00FA2F3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3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 xml:space="preserve"> Оборудование помещения для охраны</w:t>
            </w:r>
          </w:p>
        </w:tc>
        <w:tc>
          <w:tcPr>
            <w:tcW w:w="2410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559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Заведующая</w:t>
            </w:r>
          </w:p>
        </w:tc>
      </w:tr>
      <w:tr w:rsidR="00FA2F37" w:rsidRPr="00AF78C6" w:rsidTr="00FA2F37">
        <w:tc>
          <w:tcPr>
            <w:tcW w:w="809" w:type="dxa"/>
          </w:tcPr>
          <w:p w:rsidR="00FA2F37" w:rsidRPr="00AF78C6" w:rsidRDefault="00FA2F37" w:rsidP="00FA2F3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3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 xml:space="preserve">Ревизия состояния действия  кнопки экстренного вызова полиции </w:t>
            </w:r>
          </w:p>
        </w:tc>
        <w:tc>
          <w:tcPr>
            <w:tcW w:w="2410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559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Заведующая</w:t>
            </w:r>
          </w:p>
        </w:tc>
      </w:tr>
      <w:tr w:rsidR="00FA2F37" w:rsidRPr="00AF78C6" w:rsidTr="00FA2F37">
        <w:tc>
          <w:tcPr>
            <w:tcW w:w="809" w:type="dxa"/>
          </w:tcPr>
          <w:p w:rsidR="00FA2F37" w:rsidRPr="00AF78C6" w:rsidRDefault="00FA2F37" w:rsidP="00FA2F3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3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 xml:space="preserve">Проведение работ по оборудованию ремонту подъездных путей. </w:t>
            </w:r>
          </w:p>
        </w:tc>
        <w:tc>
          <w:tcPr>
            <w:tcW w:w="2410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559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Заведующая</w:t>
            </w:r>
          </w:p>
        </w:tc>
      </w:tr>
      <w:tr w:rsidR="00FA2F37" w:rsidRPr="00AF78C6" w:rsidTr="00FA2F37">
        <w:tc>
          <w:tcPr>
            <w:tcW w:w="809" w:type="dxa"/>
          </w:tcPr>
          <w:p w:rsidR="00FA2F37" w:rsidRPr="00AF78C6" w:rsidRDefault="00FA2F37" w:rsidP="00FA2F3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3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Анализ функция периметрального ограждения  (требуется частичный ремонт)</w:t>
            </w:r>
          </w:p>
        </w:tc>
        <w:tc>
          <w:tcPr>
            <w:tcW w:w="2410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559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Заведующая</w:t>
            </w:r>
          </w:p>
        </w:tc>
      </w:tr>
      <w:tr w:rsidR="00FA2F37" w:rsidRPr="00AF78C6" w:rsidTr="00FA2F37">
        <w:tc>
          <w:tcPr>
            <w:tcW w:w="809" w:type="dxa"/>
          </w:tcPr>
          <w:p w:rsidR="00FA2F37" w:rsidRPr="00AF78C6" w:rsidRDefault="00FA2F37" w:rsidP="00FA2F3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3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Анализ функционирования периметрального освещения  (80% территории детского сада);</w:t>
            </w:r>
          </w:p>
        </w:tc>
        <w:tc>
          <w:tcPr>
            <w:tcW w:w="2410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559" w:type="dxa"/>
          </w:tcPr>
          <w:p w:rsidR="00FA2F37" w:rsidRPr="00AF78C6" w:rsidRDefault="00FA2F37" w:rsidP="00FA2F37">
            <w:pPr>
              <w:rPr>
                <w:rFonts w:ascii="Times New Roman" w:hAnsi="Times New Roman"/>
              </w:rPr>
            </w:pPr>
            <w:r w:rsidRPr="00AF78C6">
              <w:rPr>
                <w:rFonts w:ascii="Times New Roman" w:hAnsi="Times New Roman"/>
              </w:rPr>
              <w:t>Заведующая</w:t>
            </w:r>
          </w:p>
        </w:tc>
      </w:tr>
    </w:tbl>
    <w:p w:rsidR="00D26EC9" w:rsidRPr="00D26EC9" w:rsidRDefault="00D26EC9" w:rsidP="00D26EC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26EC9" w:rsidRDefault="00D26EC9" w:rsidP="00D26EC9">
      <w:pPr>
        <w:tabs>
          <w:tab w:val="left" w:pos="9210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26EC9" w:rsidRDefault="00D26EC9" w:rsidP="00D26EC9">
      <w:pPr>
        <w:tabs>
          <w:tab w:val="left" w:pos="9210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FD4" w:rsidRPr="00D26EC9" w:rsidRDefault="00627FD4" w:rsidP="00D26EC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27FD4" w:rsidRPr="00D26EC9" w:rsidSect="00362FC8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3DB" w:rsidRDefault="002B23DB" w:rsidP="00E555DE">
      <w:pPr>
        <w:spacing w:after="0" w:line="240" w:lineRule="auto"/>
      </w:pPr>
      <w:r>
        <w:separator/>
      </w:r>
    </w:p>
  </w:endnote>
  <w:endnote w:type="continuationSeparator" w:id="1">
    <w:p w:rsidR="002B23DB" w:rsidRDefault="002B23DB" w:rsidP="00E5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3DB" w:rsidRDefault="002B23DB" w:rsidP="00E555DE">
      <w:pPr>
        <w:spacing w:after="0" w:line="240" w:lineRule="auto"/>
      </w:pPr>
      <w:r>
        <w:separator/>
      </w:r>
    </w:p>
  </w:footnote>
  <w:footnote w:type="continuationSeparator" w:id="1">
    <w:p w:rsidR="002B23DB" w:rsidRDefault="002B23DB" w:rsidP="00E55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0ABB"/>
    <w:multiLevelType w:val="hybridMultilevel"/>
    <w:tmpl w:val="EB02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9550F"/>
    <w:multiLevelType w:val="hybridMultilevel"/>
    <w:tmpl w:val="F56CCB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934300"/>
    <w:multiLevelType w:val="multilevel"/>
    <w:tmpl w:val="6AC47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F2C3E39"/>
    <w:multiLevelType w:val="hybridMultilevel"/>
    <w:tmpl w:val="F2AC3942"/>
    <w:lvl w:ilvl="0" w:tplc="2EF85E74">
      <w:start w:val="1"/>
      <w:numFmt w:val="upperRoman"/>
      <w:lvlText w:val="%1."/>
      <w:lvlJc w:val="left"/>
      <w:pPr>
        <w:ind w:left="1980" w:hanging="720"/>
      </w:pPr>
      <w:rPr>
        <w:rFonts w:hint="default"/>
        <w:b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72C678D3"/>
    <w:multiLevelType w:val="hybridMultilevel"/>
    <w:tmpl w:val="2C78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16C7E"/>
    <w:multiLevelType w:val="hybridMultilevel"/>
    <w:tmpl w:val="9052382A"/>
    <w:lvl w:ilvl="0" w:tplc="11B242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464C5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B8C"/>
    <w:rsid w:val="0005253E"/>
    <w:rsid w:val="00053CD3"/>
    <w:rsid w:val="000760B4"/>
    <w:rsid w:val="000C5C59"/>
    <w:rsid w:val="000F6070"/>
    <w:rsid w:val="00101890"/>
    <w:rsid w:val="001135F7"/>
    <w:rsid w:val="00113CF9"/>
    <w:rsid w:val="0012714F"/>
    <w:rsid w:val="0017612C"/>
    <w:rsid w:val="001A5D08"/>
    <w:rsid w:val="001B21CB"/>
    <w:rsid w:val="001D2B9B"/>
    <w:rsid w:val="001D69BB"/>
    <w:rsid w:val="001E2622"/>
    <w:rsid w:val="00200318"/>
    <w:rsid w:val="00213A17"/>
    <w:rsid w:val="00232954"/>
    <w:rsid w:val="00235324"/>
    <w:rsid w:val="00272D4F"/>
    <w:rsid w:val="00287A0A"/>
    <w:rsid w:val="002912F4"/>
    <w:rsid w:val="00296B8C"/>
    <w:rsid w:val="002B0CF5"/>
    <w:rsid w:val="002B23DB"/>
    <w:rsid w:val="002B24DE"/>
    <w:rsid w:val="002C21C1"/>
    <w:rsid w:val="002F2F19"/>
    <w:rsid w:val="00303A2E"/>
    <w:rsid w:val="00307AF7"/>
    <w:rsid w:val="00322837"/>
    <w:rsid w:val="00362FC8"/>
    <w:rsid w:val="0037533B"/>
    <w:rsid w:val="0039488E"/>
    <w:rsid w:val="003B2365"/>
    <w:rsid w:val="003D3E42"/>
    <w:rsid w:val="003D7261"/>
    <w:rsid w:val="003D7DD0"/>
    <w:rsid w:val="003F1532"/>
    <w:rsid w:val="003F17E7"/>
    <w:rsid w:val="00414B4E"/>
    <w:rsid w:val="00443EA4"/>
    <w:rsid w:val="00454F09"/>
    <w:rsid w:val="0045532F"/>
    <w:rsid w:val="00497DFE"/>
    <w:rsid w:val="004B2F25"/>
    <w:rsid w:val="004B66F8"/>
    <w:rsid w:val="004C0762"/>
    <w:rsid w:val="004E2CF9"/>
    <w:rsid w:val="00527E2F"/>
    <w:rsid w:val="00543A42"/>
    <w:rsid w:val="005573C4"/>
    <w:rsid w:val="005E4064"/>
    <w:rsid w:val="005F02D6"/>
    <w:rsid w:val="006273BD"/>
    <w:rsid w:val="00627FD4"/>
    <w:rsid w:val="0063337E"/>
    <w:rsid w:val="0063597B"/>
    <w:rsid w:val="00652756"/>
    <w:rsid w:val="006D51DC"/>
    <w:rsid w:val="006E65A1"/>
    <w:rsid w:val="007051BF"/>
    <w:rsid w:val="007303C4"/>
    <w:rsid w:val="00730B14"/>
    <w:rsid w:val="00735C05"/>
    <w:rsid w:val="007475BE"/>
    <w:rsid w:val="00772833"/>
    <w:rsid w:val="00774991"/>
    <w:rsid w:val="00782270"/>
    <w:rsid w:val="007B1B57"/>
    <w:rsid w:val="007B304D"/>
    <w:rsid w:val="007B5722"/>
    <w:rsid w:val="007E6109"/>
    <w:rsid w:val="00807D98"/>
    <w:rsid w:val="00832285"/>
    <w:rsid w:val="008325A3"/>
    <w:rsid w:val="00841A36"/>
    <w:rsid w:val="00865D84"/>
    <w:rsid w:val="00876C17"/>
    <w:rsid w:val="008C746D"/>
    <w:rsid w:val="008F101E"/>
    <w:rsid w:val="008F25A9"/>
    <w:rsid w:val="00914843"/>
    <w:rsid w:val="00917D24"/>
    <w:rsid w:val="00922550"/>
    <w:rsid w:val="00936CA5"/>
    <w:rsid w:val="00961786"/>
    <w:rsid w:val="009629F5"/>
    <w:rsid w:val="00974769"/>
    <w:rsid w:val="00977DCF"/>
    <w:rsid w:val="00983F6D"/>
    <w:rsid w:val="0098424F"/>
    <w:rsid w:val="009B6923"/>
    <w:rsid w:val="009D0AE1"/>
    <w:rsid w:val="009F78B0"/>
    <w:rsid w:val="00A3514B"/>
    <w:rsid w:val="00A73D6B"/>
    <w:rsid w:val="00AC36BD"/>
    <w:rsid w:val="00AF290C"/>
    <w:rsid w:val="00AF7751"/>
    <w:rsid w:val="00B45EF8"/>
    <w:rsid w:val="00B4723C"/>
    <w:rsid w:val="00B62EC9"/>
    <w:rsid w:val="00B77E2A"/>
    <w:rsid w:val="00B84665"/>
    <w:rsid w:val="00B852A8"/>
    <w:rsid w:val="00BC3726"/>
    <w:rsid w:val="00BD53DD"/>
    <w:rsid w:val="00C3077D"/>
    <w:rsid w:val="00C332BE"/>
    <w:rsid w:val="00C35D04"/>
    <w:rsid w:val="00C6116A"/>
    <w:rsid w:val="00C64B7B"/>
    <w:rsid w:val="00C72303"/>
    <w:rsid w:val="00C82F10"/>
    <w:rsid w:val="00C93D8D"/>
    <w:rsid w:val="00CC0472"/>
    <w:rsid w:val="00CC55B2"/>
    <w:rsid w:val="00CE6ECD"/>
    <w:rsid w:val="00D06289"/>
    <w:rsid w:val="00D26EC9"/>
    <w:rsid w:val="00D3037E"/>
    <w:rsid w:val="00D34BCB"/>
    <w:rsid w:val="00D91164"/>
    <w:rsid w:val="00DF7D02"/>
    <w:rsid w:val="00E221B1"/>
    <w:rsid w:val="00E278A6"/>
    <w:rsid w:val="00E33AA0"/>
    <w:rsid w:val="00E37EA0"/>
    <w:rsid w:val="00E46B65"/>
    <w:rsid w:val="00E555DE"/>
    <w:rsid w:val="00E5639C"/>
    <w:rsid w:val="00E614F4"/>
    <w:rsid w:val="00E64EF6"/>
    <w:rsid w:val="00E82CE2"/>
    <w:rsid w:val="00E91CCE"/>
    <w:rsid w:val="00E954E1"/>
    <w:rsid w:val="00EA63E1"/>
    <w:rsid w:val="00F12626"/>
    <w:rsid w:val="00F25BEE"/>
    <w:rsid w:val="00F36A9A"/>
    <w:rsid w:val="00F653B6"/>
    <w:rsid w:val="00F776D2"/>
    <w:rsid w:val="00FA2F37"/>
    <w:rsid w:val="00FB5488"/>
    <w:rsid w:val="00FC3EA0"/>
    <w:rsid w:val="00FC4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1614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6B8C"/>
  </w:style>
  <w:style w:type="character" w:styleId="a3">
    <w:name w:val="Hyperlink"/>
    <w:basedOn w:val="a0"/>
    <w:uiPriority w:val="99"/>
    <w:semiHidden/>
    <w:unhideWhenUsed/>
    <w:rsid w:val="00296B8C"/>
    <w:rPr>
      <w:color w:val="0000FF"/>
      <w:u w:val="single"/>
    </w:rPr>
  </w:style>
  <w:style w:type="paragraph" w:customStyle="1" w:styleId="s3">
    <w:name w:val="s_3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96B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6B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2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B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B8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4723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13A17"/>
    <w:pPr>
      <w:ind w:left="720"/>
      <w:contextualSpacing/>
    </w:pPr>
  </w:style>
  <w:style w:type="paragraph" w:styleId="a9">
    <w:name w:val="Normal (Web)"/>
    <w:basedOn w:val="a"/>
    <w:uiPriority w:val="99"/>
    <w:rsid w:val="00627F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35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E5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555DE"/>
  </w:style>
  <w:style w:type="paragraph" w:styleId="ad">
    <w:name w:val="footer"/>
    <w:basedOn w:val="a"/>
    <w:link w:val="ae"/>
    <w:uiPriority w:val="99"/>
    <w:semiHidden/>
    <w:unhideWhenUsed/>
    <w:rsid w:val="00E5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55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9770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24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2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8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6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2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3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1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6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93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09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48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6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9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5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27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96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1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68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34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0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2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48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90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2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26192-C62C-47C5-A2A7-8EE57E24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12</Pages>
  <Words>3624</Words>
  <Characters>20662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9</cp:revision>
  <cp:lastPrinted>2018-03-25T10:46:00Z</cp:lastPrinted>
  <dcterms:created xsi:type="dcterms:W3CDTF">2018-01-17T10:33:00Z</dcterms:created>
  <dcterms:modified xsi:type="dcterms:W3CDTF">2018-04-19T15:01:00Z</dcterms:modified>
</cp:coreProperties>
</file>